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2E" w:rsidRDefault="008B286F">
      <w:pPr>
        <w:pStyle w:val="Corpsdetexte"/>
        <w:rPr>
          <w:rFonts w:ascii="Times New Roman"/>
          <w:sz w:val="20"/>
        </w:rPr>
      </w:pPr>
      <w:r>
        <w:pict>
          <v:group id="_x0000_s1026" style="position:absolute;margin-left:-13.2pt;margin-top:-122.7pt;width:842.3pt;height:122.7pt;z-index:-251658240;mso-position-horizontal-relative:page;mso-position-vertical-relative:page" coordorigin="-7" coordsize="16846,3253">
            <v:rect id="_x0000_s1029" style="position:absolute;left:7;width:16831;height:3238" fillcolor="#df5b00" stroked="f"/>
            <v:rect id="_x0000_s1028" style="position:absolute;left:7;top:3222;width:16831;height:30" fillcolor="#f60" stroked="f"/>
            <v:line id="_x0000_s1027" style="position:absolute" from="8,0" to="8,3237" strokecolor="#f60" strokeweight="1.5pt"/>
            <w10:wrap anchorx="page" anchory="page"/>
          </v:group>
        </w:pict>
      </w:r>
    </w:p>
    <w:p w:rsidR="00B1552E" w:rsidRDefault="00B1552E">
      <w:pPr>
        <w:pStyle w:val="Corpsdetexte"/>
        <w:rPr>
          <w:rFonts w:ascii="Times New Roman"/>
          <w:sz w:val="20"/>
        </w:rPr>
      </w:pPr>
    </w:p>
    <w:p w:rsidR="00B1552E" w:rsidRDefault="00B1552E">
      <w:pPr>
        <w:pStyle w:val="Corpsdetexte"/>
        <w:spacing w:before="8"/>
        <w:rPr>
          <w:rFonts w:ascii="Times New Roman"/>
          <w:sz w:val="15"/>
        </w:rPr>
      </w:pPr>
    </w:p>
    <w:p w:rsidR="00A83A1F" w:rsidRPr="00E704F6" w:rsidRDefault="00A83A1F" w:rsidP="005A73BC">
      <w:pPr>
        <w:pStyle w:val="Titre"/>
        <w:rPr>
          <w:rFonts w:asciiTheme="minorHAnsi" w:hAnsiTheme="minorHAnsi" w:cstheme="minorHAnsi"/>
          <w:color w:val="00B050"/>
          <w:spacing w:val="11"/>
          <w:sz w:val="72"/>
          <w:szCs w:val="72"/>
        </w:rPr>
      </w:pPr>
      <w:r w:rsidRPr="00E704F6"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Assemblée plénière</w:t>
      </w:r>
      <w:r w:rsidR="005A73BC" w:rsidRPr="00E704F6"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/</w:t>
      </w:r>
      <w:r w:rsidR="005A73BC" w:rsidRPr="00E704F6">
        <w:rPr>
          <w:rFonts w:asciiTheme="minorHAnsi" w:hAnsiTheme="minorHAnsi" w:cstheme="minorHAnsi"/>
          <w:color w:val="00B050"/>
          <w:spacing w:val="11"/>
          <w:sz w:val="72"/>
          <w:szCs w:val="72"/>
        </w:rPr>
        <w:t xml:space="preserve"> </w:t>
      </w:r>
      <w:r w:rsidR="005A73BC" w:rsidRPr="00E704F6"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CINÉ-D</w:t>
      </w:r>
      <w:r w:rsidR="00616C50"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EBAT</w:t>
      </w:r>
    </w:p>
    <w:p w:rsidR="00A83A1F" w:rsidRPr="005A73BC" w:rsidRDefault="00A83A1F" w:rsidP="00A83A1F">
      <w:pPr>
        <w:pStyle w:val="Titre"/>
        <w:rPr>
          <w:rFonts w:asciiTheme="minorHAnsi" w:hAnsiTheme="minorHAnsi" w:cstheme="minorHAnsi"/>
          <w:spacing w:val="11"/>
          <w:sz w:val="52"/>
          <w:szCs w:val="52"/>
        </w:rPr>
      </w:pPr>
      <w:r w:rsidRPr="005A73BC">
        <w:rPr>
          <w:rFonts w:asciiTheme="minorHAnsi" w:hAnsiTheme="minorHAnsi" w:cstheme="minorHAnsi"/>
          <w:spacing w:val="11"/>
          <w:sz w:val="52"/>
          <w:szCs w:val="52"/>
        </w:rPr>
        <w:t>Conseil Local de Santé Mentale</w:t>
      </w:r>
    </w:p>
    <w:p w:rsidR="00A83A1F" w:rsidRPr="000355DE" w:rsidRDefault="00A83A1F" w:rsidP="00A83A1F">
      <w:pPr>
        <w:spacing w:before="185"/>
        <w:ind w:left="347" w:right="256"/>
        <w:jc w:val="center"/>
        <w:rPr>
          <w:rFonts w:ascii="Verdana" w:hAnsi="Verdana"/>
          <w:b/>
          <w:color w:val="00B050"/>
          <w:spacing w:val="-90"/>
          <w:w w:val="90"/>
          <w:sz w:val="52"/>
          <w:szCs w:val="52"/>
        </w:rPr>
      </w:pPr>
      <w:r w:rsidRPr="000355DE">
        <w:rPr>
          <w:rFonts w:ascii="Verdana" w:hAnsi="Verdana"/>
          <w:b/>
          <w:color w:val="00B050"/>
          <w:spacing w:val="-13"/>
          <w:w w:val="90"/>
          <w:sz w:val="52"/>
          <w:szCs w:val="52"/>
        </w:rPr>
        <w:t>Lundi</w:t>
      </w:r>
      <w:r w:rsidRPr="000355DE">
        <w:rPr>
          <w:rFonts w:ascii="Verdana" w:hAnsi="Verdana"/>
          <w:b/>
          <w:color w:val="00B050"/>
          <w:spacing w:val="-90"/>
          <w:w w:val="90"/>
          <w:sz w:val="52"/>
          <w:szCs w:val="52"/>
        </w:rPr>
        <w:t xml:space="preserve"> </w:t>
      </w:r>
      <w:r w:rsidRPr="000355DE">
        <w:rPr>
          <w:rFonts w:ascii="Verdana" w:hAnsi="Verdana"/>
          <w:b/>
          <w:color w:val="00B050"/>
          <w:spacing w:val="-13"/>
          <w:w w:val="90"/>
          <w:sz w:val="52"/>
          <w:szCs w:val="52"/>
        </w:rPr>
        <w:t>06</w:t>
      </w:r>
      <w:r w:rsidRPr="000355DE">
        <w:rPr>
          <w:rFonts w:ascii="Verdana" w:hAnsi="Verdana"/>
          <w:b/>
          <w:color w:val="00B050"/>
          <w:spacing w:val="-90"/>
          <w:w w:val="90"/>
          <w:sz w:val="52"/>
          <w:szCs w:val="52"/>
        </w:rPr>
        <w:t xml:space="preserve"> </w:t>
      </w:r>
      <w:r w:rsidRPr="000355DE">
        <w:rPr>
          <w:rFonts w:ascii="Verdana" w:hAnsi="Verdana"/>
          <w:b/>
          <w:color w:val="00B050"/>
          <w:spacing w:val="-13"/>
          <w:w w:val="90"/>
          <w:sz w:val="52"/>
          <w:szCs w:val="52"/>
        </w:rPr>
        <w:t>décembre</w:t>
      </w:r>
      <w:r w:rsidRPr="000355DE">
        <w:rPr>
          <w:rFonts w:ascii="Verdana" w:hAnsi="Verdana"/>
          <w:b/>
          <w:color w:val="00B050"/>
          <w:spacing w:val="-90"/>
          <w:w w:val="90"/>
          <w:sz w:val="52"/>
          <w:szCs w:val="52"/>
        </w:rPr>
        <w:t xml:space="preserve"> </w:t>
      </w:r>
    </w:p>
    <w:p w:rsidR="005A73BC" w:rsidRPr="005A73BC" w:rsidRDefault="005A73BC" w:rsidP="00A83A1F">
      <w:pPr>
        <w:spacing w:before="185"/>
        <w:ind w:left="347" w:right="256"/>
        <w:jc w:val="center"/>
        <w:rPr>
          <w:rFonts w:ascii="Verdana" w:hAnsi="Verdana"/>
          <w:b/>
          <w:spacing w:val="-90"/>
          <w:w w:val="90"/>
          <w:sz w:val="52"/>
          <w:szCs w:val="52"/>
        </w:rPr>
      </w:pPr>
      <w:r w:rsidRPr="005824D8">
        <w:rPr>
          <w:rFonts w:ascii="Times New Roman" w:hAnsi="Times New Roman"/>
          <w:b/>
          <w:sz w:val="32"/>
        </w:rPr>
        <w:t>Cinéma « Le Studio »:</w:t>
      </w:r>
      <w:r>
        <w:rPr>
          <w:rFonts w:ascii="Times New Roman" w:hAnsi="Times New Roman"/>
          <w:sz w:val="32"/>
        </w:rPr>
        <w:t xml:space="preserve"> 2 rue Edouard Poisson, Aubervilliers</w:t>
      </w:r>
    </w:p>
    <w:p w:rsidR="005A73BC" w:rsidRPr="005824D8" w:rsidRDefault="005A73BC" w:rsidP="005A73BC">
      <w:pPr>
        <w:spacing w:before="185"/>
        <w:ind w:left="347" w:right="256"/>
        <w:jc w:val="center"/>
        <w:rPr>
          <w:rFonts w:ascii="Verdana" w:hAnsi="Verdana"/>
          <w:spacing w:val="-13"/>
          <w:w w:val="90"/>
          <w:sz w:val="36"/>
          <w:szCs w:val="36"/>
        </w:rPr>
      </w:pPr>
      <w:r w:rsidRPr="005824D8">
        <w:rPr>
          <w:noProof/>
          <w:sz w:val="36"/>
          <w:szCs w:val="36"/>
          <w:lang w:eastAsia="fr-FR"/>
        </w:rPr>
        <w:drawing>
          <wp:anchor distT="0" distB="0" distL="0" distR="0" simplePos="0" relativeHeight="251659264" behindDoc="0" locked="0" layoutInCell="1" allowOverlap="1" wp14:anchorId="00768F2B" wp14:editId="5F5F06DD">
            <wp:simplePos x="0" y="0"/>
            <wp:positionH relativeFrom="page">
              <wp:posOffset>1913255</wp:posOffset>
            </wp:positionH>
            <wp:positionV relativeFrom="paragraph">
              <wp:posOffset>935990</wp:posOffset>
            </wp:positionV>
            <wp:extent cx="6823710" cy="4284345"/>
            <wp:effectExtent l="0" t="0" r="0" b="190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83A1F" w:rsidRPr="005824D8">
        <w:rPr>
          <w:rFonts w:ascii="Verdana" w:hAnsi="Verdana"/>
          <w:spacing w:val="-13"/>
          <w:w w:val="90"/>
          <w:sz w:val="36"/>
          <w:szCs w:val="36"/>
        </w:rPr>
        <w:t>de</w:t>
      </w:r>
      <w:proofErr w:type="gramEnd"/>
      <w:r w:rsidR="00A83A1F" w:rsidRPr="005824D8">
        <w:rPr>
          <w:rFonts w:ascii="Verdana" w:hAnsi="Verdana"/>
          <w:spacing w:val="-13"/>
          <w:w w:val="90"/>
          <w:sz w:val="36"/>
          <w:szCs w:val="36"/>
        </w:rPr>
        <w:t xml:space="preserve"> 13h30 à 17h</w:t>
      </w:r>
      <w:r w:rsidRPr="005824D8">
        <w:rPr>
          <w:rFonts w:ascii="Verdana" w:hAnsi="Verdana"/>
          <w:spacing w:val="-13"/>
          <w:w w:val="90"/>
          <w:sz w:val="36"/>
          <w:szCs w:val="36"/>
        </w:rPr>
        <w:t>00</w:t>
      </w:r>
    </w:p>
    <w:p w:rsidR="005A73BC" w:rsidRPr="005A73BC" w:rsidRDefault="005A73BC" w:rsidP="005A73BC">
      <w:pPr>
        <w:spacing w:before="185"/>
        <w:ind w:left="347" w:right="256"/>
        <w:jc w:val="center"/>
        <w:rPr>
          <w:rFonts w:ascii="Verdana" w:hAnsi="Verdana"/>
          <w:sz w:val="44"/>
          <w:szCs w:val="44"/>
        </w:rPr>
      </w:pPr>
    </w:p>
    <w:p w:rsidR="00B1552E" w:rsidRPr="005A73BC" w:rsidRDefault="005824D8" w:rsidP="005A73BC">
      <w:pPr>
        <w:spacing w:before="1163"/>
        <w:ind w:right="310"/>
        <w:jc w:val="center"/>
        <w:rPr>
          <w:rFonts w:asciiTheme="minorHAnsi" w:hAnsiTheme="minorHAnsi" w:cstheme="minorHAnsi"/>
          <w:b/>
          <w:color w:val="00B050"/>
          <w:sz w:val="72"/>
          <w:szCs w:val="72"/>
        </w:rPr>
      </w:pPr>
      <w:r w:rsidRPr="005A73BC">
        <w:rPr>
          <w:rFonts w:asciiTheme="minorHAnsi" w:hAnsiTheme="minorHAnsi" w:cstheme="minorHAnsi"/>
          <w:b/>
          <w:color w:val="00B050"/>
          <w:spacing w:val="-16"/>
          <w:w w:val="90"/>
          <w:sz w:val="72"/>
          <w:szCs w:val="72"/>
        </w:rPr>
        <w:t>LES</w:t>
      </w:r>
      <w:r w:rsidRPr="005A73BC">
        <w:rPr>
          <w:rFonts w:asciiTheme="minorHAnsi" w:hAnsiTheme="minorHAnsi" w:cstheme="minorHAnsi"/>
          <w:b/>
          <w:color w:val="00B050"/>
          <w:spacing w:val="-90"/>
          <w:w w:val="90"/>
          <w:sz w:val="72"/>
          <w:szCs w:val="72"/>
        </w:rPr>
        <w:t xml:space="preserve"> </w:t>
      </w:r>
      <w:r w:rsidRPr="005A73BC">
        <w:rPr>
          <w:rFonts w:asciiTheme="minorHAnsi" w:hAnsiTheme="minorHAnsi" w:cstheme="minorHAnsi"/>
          <w:b/>
          <w:color w:val="00B050"/>
          <w:spacing w:val="-16"/>
          <w:w w:val="90"/>
          <w:sz w:val="72"/>
          <w:szCs w:val="72"/>
        </w:rPr>
        <w:t>INTRANQUILLES</w:t>
      </w:r>
    </w:p>
    <w:p w:rsidR="00B1552E" w:rsidRDefault="00B1552E">
      <w:pPr>
        <w:pStyle w:val="Corpsdetexte"/>
        <w:spacing w:before="11"/>
        <w:rPr>
          <w:sz w:val="19"/>
        </w:rPr>
      </w:pPr>
    </w:p>
    <w:p w:rsidR="00A83A1F" w:rsidRPr="005A73BC" w:rsidRDefault="00A83A1F" w:rsidP="000355DE">
      <w:pPr>
        <w:tabs>
          <w:tab w:val="left" w:pos="13325"/>
        </w:tabs>
        <w:spacing w:before="263"/>
        <w:ind w:left="347" w:right="310"/>
        <w:jc w:val="center"/>
        <w:rPr>
          <w:sz w:val="40"/>
          <w:szCs w:val="40"/>
        </w:rPr>
      </w:pPr>
      <w:r w:rsidRPr="00A83A1F">
        <w:rPr>
          <w:sz w:val="40"/>
          <w:szCs w:val="40"/>
        </w:rPr>
        <w:t xml:space="preserve">Un film de </w:t>
      </w:r>
      <w:hyperlink r:id="rId8">
        <w:r w:rsidRPr="00A83A1F">
          <w:rPr>
            <w:sz w:val="40"/>
            <w:szCs w:val="40"/>
          </w:rPr>
          <w:t>Joachim</w:t>
        </w:r>
        <w:r w:rsidRPr="00A83A1F">
          <w:rPr>
            <w:spacing w:val="-4"/>
            <w:sz w:val="40"/>
            <w:szCs w:val="40"/>
          </w:rPr>
          <w:t xml:space="preserve"> </w:t>
        </w:r>
        <w:r w:rsidR="000355DE" w:rsidRPr="00A83A1F">
          <w:rPr>
            <w:sz w:val="40"/>
            <w:szCs w:val="40"/>
          </w:rPr>
          <w:t>Lafosse</w:t>
        </w:r>
      </w:hyperlink>
      <w:r w:rsidR="000355DE">
        <w:rPr>
          <w:spacing w:val="-6"/>
          <w:sz w:val="40"/>
          <w:szCs w:val="40"/>
        </w:rPr>
        <w:t xml:space="preserve">. </w:t>
      </w:r>
      <w:r w:rsidRPr="00A83A1F">
        <w:rPr>
          <w:sz w:val="40"/>
          <w:szCs w:val="40"/>
        </w:rPr>
        <w:t>Avec</w:t>
      </w:r>
      <w:r w:rsidRPr="00A83A1F">
        <w:rPr>
          <w:spacing w:val="-5"/>
          <w:sz w:val="40"/>
          <w:szCs w:val="40"/>
        </w:rPr>
        <w:t xml:space="preserve"> </w:t>
      </w:r>
      <w:hyperlink r:id="rId9">
        <w:r w:rsidRPr="00A83A1F">
          <w:rPr>
            <w:sz w:val="40"/>
            <w:szCs w:val="40"/>
          </w:rPr>
          <w:t>Leïla</w:t>
        </w:r>
        <w:r w:rsidRPr="00A83A1F">
          <w:rPr>
            <w:spacing w:val="-6"/>
            <w:sz w:val="40"/>
            <w:szCs w:val="40"/>
          </w:rPr>
          <w:t xml:space="preserve"> </w:t>
        </w:r>
        <w:r w:rsidRPr="00A83A1F">
          <w:rPr>
            <w:sz w:val="40"/>
            <w:szCs w:val="40"/>
          </w:rPr>
          <w:t>Bekhti,</w:t>
        </w:r>
        <w:r w:rsidRPr="00A83A1F">
          <w:rPr>
            <w:spacing w:val="-6"/>
            <w:sz w:val="40"/>
            <w:szCs w:val="40"/>
          </w:rPr>
          <w:t xml:space="preserve"> </w:t>
        </w:r>
      </w:hyperlink>
      <w:r w:rsidRPr="00A83A1F">
        <w:rPr>
          <w:sz w:val="40"/>
          <w:szCs w:val="40"/>
        </w:rPr>
        <w:t>Damien</w:t>
      </w:r>
      <w:r w:rsidRPr="00A83A1F">
        <w:rPr>
          <w:spacing w:val="-5"/>
          <w:sz w:val="40"/>
          <w:szCs w:val="40"/>
        </w:rPr>
        <w:t xml:space="preserve"> </w:t>
      </w:r>
      <w:r w:rsidRPr="00A83A1F">
        <w:rPr>
          <w:sz w:val="40"/>
          <w:szCs w:val="40"/>
        </w:rPr>
        <w:t>Bonnard,</w:t>
      </w:r>
      <w:r w:rsidRPr="00A83A1F">
        <w:rPr>
          <w:spacing w:val="-8"/>
          <w:sz w:val="40"/>
          <w:szCs w:val="40"/>
        </w:rPr>
        <w:t xml:space="preserve"> </w:t>
      </w:r>
      <w:r w:rsidRPr="00A83A1F">
        <w:rPr>
          <w:sz w:val="40"/>
          <w:szCs w:val="40"/>
        </w:rPr>
        <w:t>Gabriel</w:t>
      </w:r>
      <w:r w:rsidRPr="00A83A1F">
        <w:rPr>
          <w:spacing w:val="-4"/>
          <w:sz w:val="40"/>
          <w:szCs w:val="40"/>
        </w:rPr>
        <w:t xml:space="preserve"> </w:t>
      </w:r>
      <w:r w:rsidRPr="00A83A1F">
        <w:rPr>
          <w:sz w:val="40"/>
          <w:szCs w:val="40"/>
        </w:rPr>
        <w:t>Merz</w:t>
      </w:r>
      <w:r w:rsidRPr="00A83A1F">
        <w:rPr>
          <w:spacing w:val="-115"/>
          <w:sz w:val="40"/>
          <w:szCs w:val="40"/>
        </w:rPr>
        <w:t xml:space="preserve"> </w:t>
      </w:r>
      <w:r w:rsidR="000355DE">
        <w:rPr>
          <w:spacing w:val="-115"/>
          <w:sz w:val="40"/>
          <w:szCs w:val="40"/>
        </w:rPr>
        <w:t xml:space="preserve">    </w:t>
      </w:r>
      <w:hyperlink r:id="rId10">
        <w:proofErr w:type="spellStart"/>
        <w:r w:rsidRPr="00A83A1F">
          <w:rPr>
            <w:sz w:val="40"/>
            <w:szCs w:val="40"/>
          </w:rPr>
          <w:t>Chammah</w:t>
        </w:r>
        <w:proofErr w:type="spellEnd"/>
      </w:hyperlink>
      <w:r w:rsidRPr="00A83A1F">
        <w:rPr>
          <w:spacing w:val="112"/>
          <w:sz w:val="40"/>
          <w:szCs w:val="40"/>
        </w:rPr>
        <w:t xml:space="preserve"> </w:t>
      </w:r>
      <w:r w:rsidRPr="00A83A1F">
        <w:rPr>
          <w:spacing w:val="-1"/>
          <w:sz w:val="40"/>
          <w:szCs w:val="40"/>
        </w:rPr>
        <w:t xml:space="preserve"> </w:t>
      </w:r>
      <w:r w:rsidRPr="00A83A1F">
        <w:rPr>
          <w:sz w:val="40"/>
          <w:szCs w:val="40"/>
        </w:rPr>
        <w:t>Drame |</w:t>
      </w:r>
      <w:r w:rsidRPr="00A83A1F">
        <w:rPr>
          <w:spacing w:val="-4"/>
          <w:sz w:val="40"/>
          <w:szCs w:val="40"/>
        </w:rPr>
        <w:t xml:space="preserve"> </w:t>
      </w:r>
      <w:r w:rsidRPr="00A83A1F">
        <w:rPr>
          <w:sz w:val="40"/>
          <w:szCs w:val="40"/>
        </w:rPr>
        <w:t>France</w:t>
      </w:r>
      <w:r w:rsidRPr="00A83A1F">
        <w:rPr>
          <w:spacing w:val="-3"/>
          <w:sz w:val="40"/>
          <w:szCs w:val="40"/>
        </w:rPr>
        <w:t xml:space="preserve"> </w:t>
      </w:r>
      <w:r w:rsidRPr="00A83A1F">
        <w:rPr>
          <w:sz w:val="40"/>
          <w:szCs w:val="40"/>
        </w:rPr>
        <w:t>|</w:t>
      </w:r>
      <w:r w:rsidRPr="00A83A1F">
        <w:rPr>
          <w:spacing w:val="-1"/>
          <w:sz w:val="40"/>
          <w:szCs w:val="40"/>
        </w:rPr>
        <w:t xml:space="preserve"> </w:t>
      </w:r>
      <w:r w:rsidRPr="00A83A1F">
        <w:rPr>
          <w:sz w:val="40"/>
          <w:szCs w:val="40"/>
        </w:rPr>
        <w:t>1h58 |</w:t>
      </w:r>
    </w:p>
    <w:p w:rsidR="00EE321E" w:rsidRPr="00E704F6" w:rsidRDefault="005A73BC" w:rsidP="00FA05F7">
      <w:pPr>
        <w:pStyle w:val="Corpsdetexte"/>
        <w:spacing w:before="397"/>
        <w:ind w:left="426" w:right="452"/>
        <w:jc w:val="both"/>
        <w:rPr>
          <w:sz w:val="42"/>
          <w:szCs w:val="42"/>
        </w:rPr>
      </w:pPr>
      <w:r w:rsidRPr="00E704F6">
        <w:rPr>
          <w:sz w:val="42"/>
          <w:szCs w:val="42"/>
        </w:rPr>
        <w:t xml:space="preserve">Après une présentation </w:t>
      </w:r>
      <w:r w:rsidR="00EE321E" w:rsidRPr="00E704F6">
        <w:rPr>
          <w:sz w:val="42"/>
          <w:szCs w:val="42"/>
        </w:rPr>
        <w:t>d</w:t>
      </w:r>
      <w:r w:rsidRPr="00E704F6">
        <w:rPr>
          <w:sz w:val="42"/>
          <w:szCs w:val="42"/>
        </w:rPr>
        <w:t xml:space="preserve">es actions et projets des </w:t>
      </w:r>
      <w:r w:rsidR="007748CA" w:rsidRPr="00E704F6">
        <w:rPr>
          <w:sz w:val="42"/>
          <w:szCs w:val="42"/>
        </w:rPr>
        <w:t>acteurs</w:t>
      </w:r>
      <w:r w:rsidR="008B286F">
        <w:rPr>
          <w:sz w:val="42"/>
          <w:szCs w:val="42"/>
        </w:rPr>
        <w:t xml:space="preserve"> du Conseil Local de S</w:t>
      </w:r>
      <w:r w:rsidRPr="00E704F6">
        <w:rPr>
          <w:sz w:val="42"/>
          <w:szCs w:val="42"/>
        </w:rPr>
        <w:t xml:space="preserve">anté Mentale </w:t>
      </w:r>
      <w:r w:rsidR="00EE321E" w:rsidRPr="00E704F6">
        <w:rPr>
          <w:sz w:val="42"/>
          <w:szCs w:val="42"/>
        </w:rPr>
        <w:t>pour la commune, nous vous invitons à</w:t>
      </w:r>
      <w:r w:rsidRPr="00E704F6">
        <w:rPr>
          <w:sz w:val="42"/>
          <w:szCs w:val="42"/>
        </w:rPr>
        <w:t xml:space="preserve"> une p</w:t>
      </w:r>
      <w:r w:rsidR="005824D8" w:rsidRPr="00E704F6">
        <w:rPr>
          <w:sz w:val="42"/>
          <w:szCs w:val="42"/>
        </w:rPr>
        <w:t xml:space="preserve">rojection suivie d’un échange sur le thème </w:t>
      </w:r>
      <w:r w:rsidR="00EE321E" w:rsidRPr="00E704F6">
        <w:rPr>
          <w:sz w:val="42"/>
          <w:szCs w:val="42"/>
        </w:rPr>
        <w:t xml:space="preserve">de </w:t>
      </w:r>
      <w:r w:rsidRPr="00E704F6">
        <w:rPr>
          <w:sz w:val="42"/>
          <w:szCs w:val="42"/>
        </w:rPr>
        <w:t xml:space="preserve">vivre avec un trouble </w:t>
      </w:r>
      <w:r w:rsidR="000355DE" w:rsidRPr="00E704F6">
        <w:rPr>
          <w:sz w:val="42"/>
          <w:szCs w:val="42"/>
        </w:rPr>
        <w:t>psychique</w:t>
      </w:r>
      <w:r w:rsidR="005824D8" w:rsidRPr="00E704F6">
        <w:rPr>
          <w:sz w:val="42"/>
          <w:szCs w:val="42"/>
        </w:rPr>
        <w:t xml:space="preserve"> et </w:t>
      </w:r>
      <w:r w:rsidRPr="00E704F6">
        <w:rPr>
          <w:sz w:val="42"/>
          <w:szCs w:val="42"/>
        </w:rPr>
        <w:t>notamment l</w:t>
      </w:r>
      <w:r w:rsidR="00EE321E" w:rsidRPr="00E704F6">
        <w:rPr>
          <w:sz w:val="42"/>
          <w:szCs w:val="42"/>
        </w:rPr>
        <w:t>e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trouble</w:t>
      </w:r>
      <w:r w:rsidR="005824D8" w:rsidRPr="00E704F6">
        <w:rPr>
          <w:spacing w:val="1"/>
          <w:sz w:val="42"/>
          <w:szCs w:val="42"/>
        </w:rPr>
        <w:t xml:space="preserve"> </w:t>
      </w:r>
      <w:r w:rsidR="00EE321E" w:rsidRPr="00E704F6">
        <w:rPr>
          <w:sz w:val="42"/>
          <w:szCs w:val="42"/>
        </w:rPr>
        <w:t>bipolaire</w:t>
      </w:r>
      <w:r w:rsidR="005824D8" w:rsidRPr="00E704F6">
        <w:rPr>
          <w:spacing w:val="1"/>
          <w:sz w:val="42"/>
          <w:szCs w:val="42"/>
        </w:rPr>
        <w:t xml:space="preserve"> </w:t>
      </w:r>
      <w:r w:rsidRPr="00E704F6">
        <w:rPr>
          <w:spacing w:val="1"/>
          <w:sz w:val="42"/>
          <w:szCs w:val="42"/>
        </w:rPr>
        <w:t xml:space="preserve">évoqué dans ce film. Le </w:t>
      </w:r>
      <w:r w:rsidR="005824D8" w:rsidRPr="00E704F6">
        <w:rPr>
          <w:sz w:val="42"/>
          <w:szCs w:val="42"/>
        </w:rPr>
        <w:t>Dr</w:t>
      </w:r>
      <w:r w:rsidR="005824D8" w:rsidRPr="00E704F6">
        <w:rPr>
          <w:spacing w:val="1"/>
          <w:sz w:val="42"/>
          <w:szCs w:val="42"/>
        </w:rPr>
        <w:t xml:space="preserve"> </w:t>
      </w:r>
      <w:r w:rsidRPr="00E704F6">
        <w:rPr>
          <w:sz w:val="42"/>
          <w:szCs w:val="42"/>
        </w:rPr>
        <w:t xml:space="preserve">Fabrice </w:t>
      </w:r>
      <w:proofErr w:type="spellStart"/>
      <w:r w:rsidRPr="00E704F6">
        <w:rPr>
          <w:sz w:val="42"/>
          <w:szCs w:val="42"/>
        </w:rPr>
        <w:t>Pécot</w:t>
      </w:r>
      <w:proofErr w:type="spellEnd"/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de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l’EPS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Ville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Evrard</w:t>
      </w:r>
      <w:r w:rsidRPr="00E704F6">
        <w:rPr>
          <w:sz w:val="42"/>
          <w:szCs w:val="42"/>
        </w:rPr>
        <w:t xml:space="preserve"> et Mr Paul Lambert, Président de L’</w:t>
      </w:r>
      <w:r w:rsidR="000355DE" w:rsidRPr="00E704F6">
        <w:rPr>
          <w:sz w:val="42"/>
          <w:szCs w:val="42"/>
        </w:rPr>
        <w:t>U</w:t>
      </w:r>
      <w:r w:rsidRPr="00E704F6">
        <w:rPr>
          <w:sz w:val="42"/>
          <w:szCs w:val="42"/>
        </w:rPr>
        <w:t>nafam93</w:t>
      </w:r>
      <w:r w:rsidR="008B286F">
        <w:rPr>
          <w:sz w:val="42"/>
          <w:szCs w:val="42"/>
        </w:rPr>
        <w:t xml:space="preserve"> </w:t>
      </w:r>
      <w:r w:rsidR="005824D8" w:rsidRPr="00E704F6">
        <w:rPr>
          <w:spacing w:val="-106"/>
          <w:sz w:val="42"/>
          <w:szCs w:val="42"/>
        </w:rPr>
        <w:t xml:space="preserve"> </w:t>
      </w:r>
      <w:r w:rsidRPr="00E704F6">
        <w:rPr>
          <w:spacing w:val="-106"/>
          <w:sz w:val="42"/>
          <w:szCs w:val="42"/>
        </w:rPr>
        <w:t xml:space="preserve">    </w:t>
      </w:r>
      <w:r w:rsidR="00EE321E" w:rsidRPr="00E704F6">
        <w:rPr>
          <w:spacing w:val="-106"/>
          <w:sz w:val="42"/>
          <w:szCs w:val="42"/>
        </w:rPr>
        <w:t xml:space="preserve">  </w:t>
      </w:r>
      <w:r w:rsidR="000355DE" w:rsidRPr="00E704F6">
        <w:rPr>
          <w:spacing w:val="-106"/>
          <w:sz w:val="42"/>
          <w:szCs w:val="42"/>
        </w:rPr>
        <w:t xml:space="preserve"> </w:t>
      </w:r>
      <w:r w:rsidR="008B286F">
        <w:rPr>
          <w:sz w:val="42"/>
          <w:szCs w:val="42"/>
        </w:rPr>
        <w:t>seront présents</w:t>
      </w:r>
      <w:r w:rsidRPr="00E704F6">
        <w:rPr>
          <w:sz w:val="42"/>
          <w:szCs w:val="42"/>
        </w:rPr>
        <w:t xml:space="preserve"> pour répondre à vos questions</w:t>
      </w:r>
      <w:r w:rsidR="005824D8" w:rsidRPr="00E704F6">
        <w:rPr>
          <w:sz w:val="42"/>
          <w:szCs w:val="42"/>
        </w:rPr>
        <w:t>.</w:t>
      </w:r>
    </w:p>
    <w:p w:rsidR="00E704F6" w:rsidRDefault="00E704F6" w:rsidP="00D9608A">
      <w:pPr>
        <w:pStyle w:val="Corpsdetexte"/>
        <w:ind w:left="426" w:right="452"/>
        <w:jc w:val="both"/>
        <w:rPr>
          <w:sz w:val="44"/>
          <w:szCs w:val="44"/>
        </w:rPr>
      </w:pPr>
      <w:bookmarkStart w:id="0" w:name="_GoBack"/>
      <w:bookmarkEnd w:id="0"/>
    </w:p>
    <w:p w:rsidR="00EE321E" w:rsidRPr="00EE321E" w:rsidRDefault="005824D8" w:rsidP="00721E15">
      <w:pPr>
        <w:pStyle w:val="Corpsdetexte"/>
        <w:ind w:left="426" w:right="452"/>
        <w:jc w:val="center"/>
        <w:rPr>
          <w:b/>
          <w:sz w:val="44"/>
          <w:szCs w:val="44"/>
          <w:u w:val="thick"/>
        </w:rPr>
      </w:pPr>
      <w:r w:rsidRPr="00EE321E">
        <w:rPr>
          <w:sz w:val="44"/>
          <w:szCs w:val="44"/>
        </w:rPr>
        <w:t>Séance</w:t>
      </w:r>
      <w:r w:rsidRPr="00EE321E">
        <w:rPr>
          <w:spacing w:val="38"/>
          <w:sz w:val="44"/>
          <w:szCs w:val="44"/>
        </w:rPr>
        <w:t xml:space="preserve"> </w:t>
      </w:r>
      <w:r w:rsidRPr="00EE321E">
        <w:rPr>
          <w:sz w:val="44"/>
          <w:szCs w:val="44"/>
        </w:rPr>
        <w:t>gratuite</w:t>
      </w:r>
      <w:r w:rsidRPr="00EE321E">
        <w:rPr>
          <w:spacing w:val="40"/>
          <w:sz w:val="44"/>
          <w:szCs w:val="44"/>
        </w:rPr>
        <w:t xml:space="preserve"> </w:t>
      </w:r>
      <w:r w:rsidR="005A73BC" w:rsidRPr="00EE321E">
        <w:rPr>
          <w:sz w:val="44"/>
          <w:szCs w:val="44"/>
        </w:rPr>
        <w:t xml:space="preserve">avec </w:t>
      </w:r>
      <w:proofErr w:type="spellStart"/>
      <w:r w:rsidR="00C83E4B" w:rsidRPr="00EE321E">
        <w:rPr>
          <w:b/>
          <w:sz w:val="44"/>
          <w:szCs w:val="44"/>
          <w:u w:val="single"/>
        </w:rPr>
        <w:t>Pass</w:t>
      </w:r>
      <w:proofErr w:type="spellEnd"/>
      <w:r w:rsidR="00C83E4B" w:rsidRPr="00EE321E">
        <w:rPr>
          <w:b/>
          <w:sz w:val="44"/>
          <w:szCs w:val="44"/>
          <w:u w:val="single"/>
        </w:rPr>
        <w:t xml:space="preserve"> sanitaire</w:t>
      </w:r>
      <w:r w:rsidR="00C83E4B" w:rsidRPr="00EE321E">
        <w:rPr>
          <w:sz w:val="44"/>
          <w:szCs w:val="44"/>
        </w:rPr>
        <w:t xml:space="preserve"> et </w:t>
      </w:r>
      <w:r w:rsidRPr="00EE321E">
        <w:rPr>
          <w:b/>
          <w:sz w:val="44"/>
          <w:szCs w:val="44"/>
          <w:u w:val="thick"/>
        </w:rPr>
        <w:t>réservation</w:t>
      </w:r>
      <w:r w:rsidRPr="00EE321E">
        <w:rPr>
          <w:b/>
          <w:spacing w:val="40"/>
          <w:sz w:val="44"/>
          <w:szCs w:val="44"/>
          <w:u w:val="thick"/>
        </w:rPr>
        <w:t xml:space="preserve"> </w:t>
      </w:r>
      <w:r w:rsidR="000355DE">
        <w:rPr>
          <w:b/>
          <w:sz w:val="44"/>
          <w:szCs w:val="44"/>
          <w:u w:val="thick"/>
        </w:rPr>
        <w:t>obligatoire</w:t>
      </w:r>
      <w:r w:rsidR="003F43E1">
        <w:rPr>
          <w:b/>
          <w:sz w:val="44"/>
          <w:szCs w:val="44"/>
          <w:u w:val="thick"/>
        </w:rPr>
        <w:t>s</w:t>
      </w:r>
      <w:r w:rsidR="00EE321E" w:rsidRPr="00EE321E">
        <w:rPr>
          <w:b/>
          <w:sz w:val="44"/>
          <w:szCs w:val="44"/>
          <w:u w:val="thick"/>
        </w:rPr>
        <w:t> </w:t>
      </w:r>
      <w:r w:rsidR="00EE321E" w:rsidRPr="00EE321E">
        <w:rPr>
          <w:b/>
          <w:sz w:val="44"/>
          <w:szCs w:val="44"/>
        </w:rPr>
        <w:t>:</w:t>
      </w:r>
    </w:p>
    <w:p w:rsidR="000355DE" w:rsidRPr="00E704F6" w:rsidRDefault="000355DE" w:rsidP="00D9608A">
      <w:pPr>
        <w:pStyle w:val="Corpsdetexte"/>
        <w:ind w:left="426" w:right="452"/>
        <w:jc w:val="both"/>
        <w:rPr>
          <w:sz w:val="18"/>
          <w:szCs w:val="18"/>
        </w:rPr>
      </w:pPr>
    </w:p>
    <w:p w:rsidR="00EE321E" w:rsidRDefault="000355DE" w:rsidP="00D9608A">
      <w:pPr>
        <w:pStyle w:val="Corpsdetexte"/>
        <w:ind w:left="426" w:right="45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Inscrivez-vous auprès du </w:t>
      </w:r>
      <w:r w:rsidR="00EE321E" w:rsidRPr="00E704F6">
        <w:rPr>
          <w:b/>
          <w:sz w:val="36"/>
          <w:szCs w:val="36"/>
        </w:rPr>
        <w:t>Service prévention et éducation pour la santé</w:t>
      </w:r>
      <w:r w:rsidR="00EE321E" w:rsidRPr="000355DE">
        <w:rPr>
          <w:sz w:val="36"/>
          <w:szCs w:val="36"/>
        </w:rPr>
        <w:t xml:space="preserve">  </w:t>
      </w:r>
    </w:p>
    <w:p w:rsidR="00E704F6" w:rsidRPr="00E704F6" w:rsidRDefault="00E704F6" w:rsidP="00D9608A">
      <w:pPr>
        <w:pStyle w:val="Corpsdetexte"/>
        <w:ind w:left="426" w:right="452"/>
        <w:jc w:val="both"/>
        <w:rPr>
          <w:sz w:val="16"/>
          <w:szCs w:val="16"/>
        </w:rPr>
      </w:pPr>
    </w:p>
    <w:p w:rsidR="00EE321E" w:rsidRPr="00EE321E" w:rsidRDefault="00EE321E" w:rsidP="00D9608A">
      <w:pPr>
        <w:widowControl/>
        <w:autoSpaceDE/>
        <w:autoSpaceDN/>
        <w:ind w:left="426" w:right="452"/>
        <w:rPr>
          <w:rFonts w:asciiTheme="minorHAnsi" w:eastAsia="Times New Roman" w:hAnsiTheme="minorHAnsi" w:cstheme="minorHAnsi"/>
          <w:sz w:val="36"/>
          <w:szCs w:val="36"/>
          <w:lang w:eastAsia="fr-FR"/>
        </w:rPr>
      </w:pPr>
      <w:r w:rsidRPr="000355DE">
        <w:rPr>
          <w:b/>
          <w:sz w:val="36"/>
          <w:szCs w:val="36"/>
        </w:rPr>
        <w:t xml:space="preserve">  </w:t>
      </w:r>
      <w:r w:rsidR="007748CA">
        <w:rPr>
          <w:b/>
          <w:sz w:val="36"/>
          <w:szCs w:val="36"/>
        </w:rPr>
        <w:t>P</w:t>
      </w:r>
      <w:r w:rsidRPr="000355DE">
        <w:rPr>
          <w:b/>
          <w:sz w:val="36"/>
          <w:szCs w:val="36"/>
        </w:rPr>
        <w:t xml:space="preserve">ar mail : </w:t>
      </w:r>
      <w:hyperlink r:id="rId11" w:history="1">
        <w:r w:rsidRPr="000355DE">
          <w:rPr>
            <w:rStyle w:val="Lienhypertexte"/>
            <w:rFonts w:asciiTheme="minorHAnsi" w:eastAsia="Times New Roman" w:hAnsiTheme="minorHAnsi" w:cstheme="minorHAnsi"/>
            <w:sz w:val="36"/>
            <w:szCs w:val="36"/>
            <w:lang w:eastAsia="fr-FR"/>
          </w:rPr>
          <w:t>christine.leroy@mairie-aubervilliers.fr</w:t>
        </w:r>
      </w:hyperlink>
      <w:r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 xml:space="preserve"> </w:t>
      </w:r>
      <w:r w:rsidRPr="000355DE">
        <w:rPr>
          <w:rFonts w:asciiTheme="minorHAnsi" w:eastAsia="Times New Roman" w:hAnsiTheme="minorHAnsi" w:cstheme="minorHAnsi"/>
          <w:b/>
          <w:sz w:val="36"/>
          <w:szCs w:val="36"/>
          <w:lang w:eastAsia="fr-FR"/>
        </w:rPr>
        <w:t>et</w:t>
      </w:r>
      <w:r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 xml:space="preserve"> </w:t>
      </w:r>
      <w:hyperlink r:id="rId12" w:history="1">
        <w:r w:rsidRPr="000355DE">
          <w:rPr>
            <w:rStyle w:val="Lienhypertexte"/>
            <w:rFonts w:asciiTheme="minorHAnsi" w:eastAsia="Times New Roman" w:hAnsiTheme="minorHAnsi" w:cstheme="minorHAnsi"/>
            <w:sz w:val="36"/>
            <w:szCs w:val="36"/>
            <w:lang w:eastAsia="fr-FR"/>
          </w:rPr>
          <w:t>rabha.rahmani@mairie-aubervilliers.fr</w:t>
        </w:r>
      </w:hyperlink>
      <w:r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 xml:space="preserve"> </w:t>
      </w:r>
    </w:p>
    <w:p w:rsidR="00E704F6" w:rsidRPr="00E704F6" w:rsidRDefault="000355DE" w:rsidP="00D9608A">
      <w:pPr>
        <w:widowControl/>
        <w:autoSpaceDE/>
        <w:autoSpaceDN/>
        <w:ind w:left="426" w:right="452"/>
        <w:rPr>
          <w:rFonts w:asciiTheme="minorHAnsi" w:eastAsia="Times New Roman" w:hAnsiTheme="minorHAnsi" w:cstheme="minorHAnsi"/>
          <w:sz w:val="6"/>
          <w:szCs w:val="6"/>
          <w:lang w:eastAsia="fr-FR"/>
        </w:rPr>
      </w:pPr>
      <w:r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 xml:space="preserve"> </w:t>
      </w:r>
    </w:p>
    <w:p w:rsidR="00B1552E" w:rsidRPr="00E704F6" w:rsidRDefault="000355DE" w:rsidP="00E704F6">
      <w:pPr>
        <w:widowControl/>
        <w:autoSpaceDE/>
        <w:autoSpaceDN/>
        <w:ind w:left="426" w:right="452"/>
        <w:rPr>
          <w:rFonts w:asciiTheme="minorHAnsi" w:eastAsia="Times New Roman" w:hAnsiTheme="minorHAnsi" w:cstheme="minorHAnsi"/>
          <w:sz w:val="36"/>
          <w:szCs w:val="36"/>
          <w:lang w:eastAsia="fr-FR"/>
        </w:rPr>
      </w:pPr>
      <w:r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 xml:space="preserve"> </w:t>
      </w:r>
      <w:r w:rsidRPr="007748CA">
        <w:rPr>
          <w:rFonts w:asciiTheme="minorHAnsi" w:eastAsia="Times New Roman" w:hAnsiTheme="minorHAnsi" w:cstheme="minorHAnsi"/>
          <w:b/>
          <w:sz w:val="36"/>
          <w:szCs w:val="36"/>
          <w:lang w:eastAsia="fr-FR"/>
        </w:rPr>
        <w:t>Informations </w:t>
      </w:r>
      <w:r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 xml:space="preserve">: </w:t>
      </w:r>
      <w:r w:rsidR="00EE321E"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>01.48.39.50.34</w:t>
      </w:r>
    </w:p>
    <w:sectPr w:rsidR="00B1552E" w:rsidRPr="00E704F6" w:rsidSect="007748CA">
      <w:footerReference w:type="default" r:id="rId13"/>
      <w:type w:val="continuous"/>
      <w:pgSz w:w="16840" w:h="23820"/>
      <w:pgMar w:top="0" w:right="620" w:bottom="280" w:left="60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DE" w:rsidRDefault="000355DE" w:rsidP="000355DE">
      <w:r>
        <w:separator/>
      </w:r>
    </w:p>
  </w:endnote>
  <w:endnote w:type="continuationSeparator" w:id="0">
    <w:p w:rsidR="000355DE" w:rsidRDefault="000355DE" w:rsidP="0003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DE" w:rsidRDefault="007748CA">
    <w:pPr>
      <w:pStyle w:val="Pieddepage"/>
    </w:pPr>
    <w:r>
      <w:rPr>
        <w:noProof/>
        <w:lang w:eastAsia="fr-FR"/>
      </w:rPr>
      <w:t xml:space="preserve">  </w:t>
    </w:r>
    <w:r>
      <w:rPr>
        <w:noProof/>
        <w:lang w:eastAsia="fr-FR"/>
      </w:rPr>
      <w:drawing>
        <wp:inline distT="0" distB="0" distL="0" distR="0" wp14:anchorId="4F69DEDA" wp14:editId="2B9739A6">
          <wp:extent cx="673100" cy="504825"/>
          <wp:effectExtent l="0" t="0" r="0" b="9525"/>
          <wp:docPr id="2056" name="Picture 6" descr="CG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6" descr="CG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</w:t>
    </w:r>
    <w:r>
      <w:rPr>
        <w:noProof/>
        <w:lang w:eastAsia="fr-FR"/>
      </w:rPr>
      <w:drawing>
        <wp:inline distT="0" distB="0" distL="0" distR="0" wp14:anchorId="638B50B9" wp14:editId="72A4A49E">
          <wp:extent cx="1001427" cy="785602"/>
          <wp:effectExtent l="0" t="0" r="8255" b="0"/>
          <wp:docPr id="2053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7" descr="log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23" cy="7856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</w:t>
    </w:r>
    <w:r w:rsidR="000355DE">
      <w:rPr>
        <w:noProof/>
        <w:lang w:eastAsia="fr-FR"/>
      </w:rPr>
      <w:drawing>
        <wp:inline distT="0" distB="0" distL="0" distR="0" wp14:anchorId="314C3251" wp14:editId="53331D13">
          <wp:extent cx="3059996" cy="620586"/>
          <wp:effectExtent l="0" t="0" r="7620" b="8255"/>
          <wp:docPr id="20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990" cy="624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7748CA">
      <w:rPr>
        <w:noProof/>
        <w:lang w:eastAsia="fr-FR"/>
      </w:rPr>
      <w:t xml:space="preserve"> </w:t>
    </w:r>
    <w:r>
      <w:rPr>
        <w:noProof/>
        <w:lang w:eastAsia="fr-FR"/>
      </w:rPr>
      <w:t xml:space="preserve">                               </w:t>
    </w:r>
    <w:r>
      <w:rPr>
        <w:noProof/>
        <w:lang w:eastAsia="fr-FR"/>
      </w:rPr>
      <w:drawing>
        <wp:inline distT="0" distB="0" distL="0" distR="0" wp14:anchorId="6AEF3EF6" wp14:editId="774F5422">
          <wp:extent cx="1725433" cy="817008"/>
          <wp:effectExtent l="0" t="0" r="8255" b="2540"/>
          <wp:docPr id="2" name="Image 2" descr="Nous contac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s contac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9" cy="81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</w:t>
    </w:r>
    <w:r w:rsidR="00FA05F7">
      <w:rPr>
        <w:noProof/>
        <w:lang w:eastAsia="fr-FR"/>
      </w:rPr>
      <w:drawing>
        <wp:inline distT="0" distB="0" distL="0" distR="0" wp14:anchorId="6638B370" wp14:editId="6BB1AEA9">
          <wp:extent cx="745615" cy="516067"/>
          <wp:effectExtent l="0" t="0" r="0" b="0"/>
          <wp:docPr id="4" name="Image 4" descr="Logo et charte graphique de l&amp;#39;ARS Ile-de-France | Agence régionale de santé  Ile-de-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t charte graphique de l&amp;#39;ARS Ile-de-France | Agence régionale de santé  Ile-de-Fra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46" cy="51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DE" w:rsidRDefault="000355DE" w:rsidP="000355DE">
      <w:r>
        <w:separator/>
      </w:r>
    </w:p>
  </w:footnote>
  <w:footnote w:type="continuationSeparator" w:id="0">
    <w:p w:rsidR="000355DE" w:rsidRDefault="000355DE" w:rsidP="0003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552E"/>
    <w:rsid w:val="000355DE"/>
    <w:rsid w:val="003F43E1"/>
    <w:rsid w:val="00495A12"/>
    <w:rsid w:val="005824D8"/>
    <w:rsid w:val="005A73BC"/>
    <w:rsid w:val="00616C50"/>
    <w:rsid w:val="00721E15"/>
    <w:rsid w:val="007748CA"/>
    <w:rsid w:val="008B286F"/>
    <w:rsid w:val="00A83A1F"/>
    <w:rsid w:val="00B1552E"/>
    <w:rsid w:val="00C83E4B"/>
    <w:rsid w:val="00D9608A"/>
    <w:rsid w:val="00E704F6"/>
    <w:rsid w:val="00EE321E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8"/>
      <w:szCs w:val="48"/>
    </w:rPr>
  </w:style>
  <w:style w:type="paragraph" w:styleId="Titre">
    <w:name w:val="Title"/>
    <w:basedOn w:val="Normal"/>
    <w:uiPriority w:val="1"/>
    <w:qFormat/>
    <w:pPr>
      <w:spacing w:before="31"/>
      <w:ind w:left="311" w:right="310"/>
      <w:jc w:val="center"/>
    </w:pPr>
    <w:rPr>
      <w:rFonts w:ascii="Times New Roman" w:eastAsia="Times New Roman" w:hAnsi="Times New Roman" w:cs="Times New Roman"/>
      <w:sz w:val="156"/>
      <w:szCs w:val="1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E32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5D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5DE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5DE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8"/>
      <w:szCs w:val="48"/>
    </w:rPr>
  </w:style>
  <w:style w:type="paragraph" w:styleId="Titre">
    <w:name w:val="Title"/>
    <w:basedOn w:val="Normal"/>
    <w:uiPriority w:val="1"/>
    <w:qFormat/>
    <w:pPr>
      <w:spacing w:before="31"/>
      <w:ind w:left="311" w:right="310"/>
      <w:jc w:val="center"/>
    </w:pPr>
    <w:rPr>
      <w:rFonts w:ascii="Times New Roman" w:eastAsia="Times New Roman" w:hAnsi="Times New Roman" w:cs="Times New Roman"/>
      <w:sz w:val="156"/>
      <w:szCs w:val="1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E32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5D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5DE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5DE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ocine.fr/personne/fichepersonne_gen_cpersonne%3D96566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abha.rahmani@mairie-aubervilliers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hristine.leroy@mairie-aubervillier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locine.fr/personne/fichepersonne_gen_cpersonne%3D93239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ocine.fr/personne/fichepersonne_gen_cpersonne%3D102403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Boreau</dc:creator>
  <cp:lastModifiedBy>Rabha RAHMANI</cp:lastModifiedBy>
  <cp:revision>10</cp:revision>
  <cp:lastPrinted>2021-11-12T13:16:00Z</cp:lastPrinted>
  <dcterms:created xsi:type="dcterms:W3CDTF">2021-11-12T10:55:00Z</dcterms:created>
  <dcterms:modified xsi:type="dcterms:W3CDTF">2021-11-12T14:40:00Z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2021-11-12T00:00:00Z</vt:filetime>
  </property>
</Properties>
</file>