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9D" w:rsidRDefault="00F8599D">
      <w:pPr>
        <w:spacing w:after="0" w:line="288" w:lineRule="auto"/>
        <w:jc w:val="center"/>
        <w:rPr>
          <w:rFonts w:ascii="Calibri" w:eastAsia="Times New Roman" w:hAnsi="Calibri" w:cs="Calibri"/>
          <w:color w:val="0C64C0"/>
          <w:sz w:val="24"/>
          <w:szCs w:val="24"/>
          <w:lang w:eastAsia="fr-FR"/>
        </w:rPr>
      </w:pPr>
    </w:p>
    <w:p w:rsidR="00F8599D" w:rsidRDefault="001913BD">
      <w:pPr>
        <w:spacing w:after="0" w:line="288" w:lineRule="auto"/>
        <w:jc w:val="center"/>
        <w:rPr>
          <w:rFonts w:ascii="Calibri" w:eastAsia="Times New Roman" w:hAnsi="Calibri" w:cs="Calibri"/>
          <w:color w:val="0C64C0"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color w:val="0C64C0"/>
          <w:sz w:val="24"/>
          <w:szCs w:val="24"/>
          <w:lang w:eastAsia="fr-FR"/>
        </w:rPr>
        <w:t>À vos agendas !</w:t>
      </w:r>
    </w:p>
    <w:p w:rsidR="00F8599D" w:rsidRDefault="001913BD">
      <w:pPr>
        <w:spacing w:after="0" w:line="288" w:lineRule="auto"/>
        <w:jc w:val="center"/>
        <w:rPr>
          <w:rFonts w:ascii="Calibri" w:eastAsia="Times New Roman" w:hAnsi="Calibri" w:cs="Calibri"/>
          <w:color w:val="0C64C0"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color w:val="0C64C0"/>
          <w:sz w:val="24"/>
          <w:szCs w:val="24"/>
          <w:lang w:eastAsia="fr-FR"/>
        </w:rPr>
        <w:t>La plateforme de réhabilitation psychosociale de la Seine-Saint-Denis vous invite à sa  </w:t>
      </w:r>
    </w:p>
    <w:p w:rsidR="00F8599D" w:rsidRDefault="001913BD">
      <w:pPr>
        <w:spacing w:after="0" w:line="288" w:lineRule="auto"/>
        <w:jc w:val="center"/>
        <w:rPr>
          <w:rFonts w:ascii="Calibri" w:eastAsia="Times New Roman" w:hAnsi="Calibri" w:cs="Calibri"/>
          <w:color w:val="0C64C0"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color w:val="0C64C0"/>
          <w:sz w:val="24"/>
          <w:szCs w:val="24"/>
          <w:lang w:eastAsia="fr-FR"/>
        </w:rPr>
        <w:t>5e journée portes ouvertes</w:t>
      </w:r>
    </w:p>
    <w:p w:rsidR="00F8599D" w:rsidRDefault="001913BD">
      <w:pPr>
        <w:spacing w:after="0" w:line="288" w:lineRule="auto"/>
        <w:jc w:val="center"/>
        <w:rPr>
          <w:rFonts w:ascii="Calibri" w:eastAsia="Times New Roman" w:hAnsi="Calibri" w:cs="Calibri"/>
          <w:color w:val="0C64C0"/>
          <w:sz w:val="32"/>
          <w:szCs w:val="32"/>
          <w:lang w:eastAsia="fr-FR"/>
        </w:rPr>
      </w:pPr>
      <w:r>
        <w:rPr>
          <w:rFonts w:ascii="Calibri" w:eastAsia="Times New Roman" w:hAnsi="Calibri" w:cs="Calibri"/>
          <w:b/>
          <w:bCs/>
          <w:color w:val="0C64C0"/>
          <w:sz w:val="32"/>
          <w:szCs w:val="32"/>
          <w:lang w:eastAsia="fr-FR"/>
        </w:rPr>
        <w:t>« La stigmatisation dans les parcours de soins en santé mentale »</w:t>
      </w:r>
    </w:p>
    <w:p w:rsidR="00F8599D" w:rsidRDefault="001913BD">
      <w:pPr>
        <w:spacing w:after="0" w:line="288" w:lineRule="auto"/>
        <w:jc w:val="center"/>
        <w:rPr>
          <w:rFonts w:ascii="Calibri" w:eastAsia="Times New Roman" w:hAnsi="Calibri" w:cs="Calibri"/>
          <w:color w:val="0C64C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C64C0"/>
          <w:sz w:val="24"/>
          <w:szCs w:val="24"/>
          <w:lang w:eastAsia="fr-FR"/>
        </w:rPr>
        <w:t> </w:t>
      </w:r>
    </w:p>
    <w:p w:rsidR="00F8599D" w:rsidRDefault="001913BD">
      <w:pPr>
        <w:spacing w:after="0" w:line="288" w:lineRule="auto"/>
        <w:jc w:val="center"/>
        <w:rPr>
          <w:rFonts w:ascii="Calibri" w:eastAsia="Times New Roman" w:hAnsi="Calibri" w:cs="Calibri"/>
          <w:color w:val="0C64C0"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color w:val="0C64C0"/>
          <w:sz w:val="32"/>
          <w:szCs w:val="32"/>
          <w:lang w:eastAsia="fr-FR"/>
        </w:rPr>
        <w:t>Le jeudi 4 juin 2026 de 9h à 17h</w:t>
      </w:r>
      <w:r>
        <w:rPr>
          <w:rFonts w:ascii="Calibri" w:eastAsia="Times New Roman" w:hAnsi="Calibri" w:cs="Calibri"/>
          <w:b/>
          <w:bCs/>
          <w:color w:val="0C64C0"/>
          <w:sz w:val="24"/>
          <w:szCs w:val="24"/>
          <w:lang w:eastAsia="fr-FR"/>
        </w:rPr>
        <w:t xml:space="preserve">, </w:t>
      </w:r>
      <w:r>
        <w:rPr>
          <w:rFonts w:ascii="Calibri" w:eastAsia="Times New Roman" w:hAnsi="Calibri" w:cs="Calibri"/>
          <w:b/>
          <w:bCs/>
          <w:color w:val="0C64C0"/>
          <w:sz w:val="28"/>
          <w:szCs w:val="28"/>
          <w:lang w:eastAsia="fr-FR"/>
        </w:rPr>
        <w:t>Salle de spectacle</w:t>
      </w:r>
      <w:r>
        <w:rPr>
          <w:rFonts w:ascii="Calibri" w:eastAsia="Times New Roman" w:hAnsi="Calibri" w:cs="Calibri"/>
          <w:color w:val="0C64C0"/>
          <w:sz w:val="28"/>
          <w:szCs w:val="28"/>
          <w:lang w:eastAsia="fr-FR"/>
        </w:rPr>
        <w:t> </w:t>
      </w:r>
    </w:p>
    <w:p w:rsidR="00F8599D" w:rsidRDefault="001913BD">
      <w:pPr>
        <w:spacing w:after="0" w:line="288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(Centre Hospitalier Intercommunal Robert Ballanger — 93600 Aulnay-sous-Bois</w:t>
      </w:r>
    </w:p>
    <w:p w:rsidR="00F8599D" w:rsidRDefault="001913BD">
      <w:pPr>
        <w:spacing w:after="0" w:line="288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Centre Psycho-Thérapeutique - RDC, Bâtiment 15) </w:t>
      </w:r>
    </w:p>
    <w:p w:rsidR="00F8599D" w:rsidRDefault="001913BD">
      <w:pPr>
        <w:spacing w:after="0" w:line="288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:rsidR="00F8599D" w:rsidRDefault="00F8599D">
      <w:pPr>
        <w:spacing w:after="0" w:line="288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F8599D" w:rsidRDefault="001913BD">
      <w:pPr>
        <w:spacing w:after="0" w:line="288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Ce moment d’échange s’adresse à vous, que vous soyez usagers, aidants, représentants d’associations ou professionnels de santé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ou du secteur social. </w:t>
      </w:r>
    </w:p>
    <w:p w:rsidR="00F8599D" w:rsidRDefault="00F8599D">
      <w:pPr>
        <w:spacing w:after="0" w:line="288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F8599D" w:rsidRDefault="001913BD">
      <w:pPr>
        <w:spacing w:after="0" w:line="288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La matinée sera consacrée à des tables rondes autour de la stigmatisation dans les parcours de soins, abordant la santé somatique, l’emploi et l’insertion, la vie sociale et citoyenne ainsi que l’auto-stigmatisation et le rétablisse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ment.</w:t>
      </w:r>
    </w:p>
    <w:p w:rsidR="00F8599D" w:rsidRDefault="001913BD">
      <w:pPr>
        <w:spacing w:after="0" w:line="288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L’après-midi, des stands d’information et des animations permettront de poursuivre les échanges autour de ces thématiques.</w:t>
      </w:r>
    </w:p>
    <w:p w:rsidR="00F8599D" w:rsidRDefault="001913BD">
      <w:pPr>
        <w:spacing w:after="0" w:line="288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:rsidR="00F8599D" w:rsidRDefault="001913BD">
      <w:pPr>
        <w:spacing w:after="0" w:line="288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En bref, la plateforme de réhabilitation psychosociale de la Seine-Saint-Denis accueille, évalue et accompagne, en ambulatoir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e, dans une dynamique de réhabilitation psychosociale des personnes vivant avec des troubles psychiques et souhaitant construire un projet de vie.</w:t>
      </w:r>
    </w:p>
    <w:p w:rsidR="00F8599D" w:rsidRDefault="001913BD">
      <w:pPr>
        <w:spacing w:after="0" w:line="288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Elle est composée d’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UNIRRE93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(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UN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Ité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R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éférente de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RE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habilitation psychosociale du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93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) et d'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UCORPS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(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U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nité de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CO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o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rdination de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R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éhabilitation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P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sycho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S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ociale).</w:t>
      </w:r>
    </w:p>
    <w:p w:rsidR="00F8599D" w:rsidRDefault="001913BD">
      <w:pPr>
        <w:spacing w:after="0" w:line="288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:rsidR="00F8599D" w:rsidRDefault="001913BD">
      <w:pPr>
        <w:spacing w:after="0" w:line="288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Au plaisir de vous accueillir,</w:t>
      </w:r>
    </w:p>
    <w:p w:rsidR="00F8599D" w:rsidRDefault="001913BD">
      <w:pPr>
        <w:spacing w:after="0" w:line="288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L’ensemble de la plateforme de réhabilitation psychosociale de la Seine-Saint-Denis.</w:t>
      </w:r>
    </w:p>
    <w:p w:rsidR="00F8599D" w:rsidRDefault="00F8599D">
      <w:pPr>
        <w:spacing w:after="0" w:line="288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F8599D" w:rsidRDefault="001913B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UCORPS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: 01 49 36 72 58 – </w:t>
      </w:r>
      <w:hyperlink r:id="rId4" w:tooltip="mailto:rb.equipe.ucorps@ght-gpne.fr" w:history="1">
        <w:r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fr-FR"/>
          </w:rPr>
          <w:t>rb.equipe.ucorps@ght-gpne.fr</w:t>
        </w:r>
      </w:hyperlink>
    </w:p>
    <w:p w:rsidR="00F8599D" w:rsidRDefault="001913B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UNIRRE93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: 01 43 09 38 18 – </w:t>
      </w:r>
      <w:hyperlink r:id="rId5" w:tooltip="mailto:unirre@epsve.fr" w:history="1">
        <w:r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fr-FR"/>
          </w:rPr>
          <w:t>unirre@epsve.fr</w:t>
        </w:r>
      </w:hyperlink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:rsidR="00F8599D" w:rsidRDefault="00F8599D">
      <w:bookmarkStart w:id="0" w:name="_GoBack"/>
      <w:bookmarkEnd w:id="0"/>
    </w:p>
    <w:sectPr w:rsidR="00F8599D" w:rsidSect="00F85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599D"/>
    <w:rsid w:val="001913BD"/>
    <w:rsid w:val="00F85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9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nirre@epsve.fr" TargetMode="External"/><Relationship Id="rId4" Type="http://schemas.openxmlformats.org/officeDocument/2006/relationships/hyperlink" Target="mailto:rb.equipe.ucorps@ght-gpn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MEHDAOUI Leila</dc:creator>
  <cp:lastModifiedBy>Petot</cp:lastModifiedBy>
  <cp:revision>2</cp:revision>
  <dcterms:created xsi:type="dcterms:W3CDTF">2026-05-20T23:40:00Z</dcterms:created>
  <dcterms:modified xsi:type="dcterms:W3CDTF">2026-05-20T23:40:00Z</dcterms:modified>
</cp:coreProperties>
</file>