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2E" w:rsidRDefault="00562D11">
      <w:pPr>
        <w:pStyle w:val="Corpsdetexte"/>
        <w:rPr>
          <w:rFonts w:ascii="Times New Roman"/>
          <w:sz w:val="20"/>
        </w:rPr>
      </w:pPr>
      <w:bookmarkStart w:id="0" w:name="_GoBack"/>
      <w:bookmarkEnd w:id="0"/>
      <w:r w:rsidRPr="00562D11">
        <w:pict>
          <v:group id="_x0000_s1026" style="position:absolute;margin-left:-13.2pt;margin-top:-122.7pt;width:842.3pt;height:122.7pt;z-index:-251658240;mso-position-horizontal-relative:page;mso-position-vertical-relative:page" coordorigin="-7" coordsize="16846,3253">
            <v:rect id="_x0000_s1029" style="position:absolute;left:7;width:16831;height:3238" fillcolor="#df5b00" stroked="f"/>
            <v:rect id="_x0000_s1028" style="position:absolute;left:7;top:3222;width:16831;height:30" fillcolor="#f60" stroked="f"/>
            <v:line id="_x0000_s1027" style="position:absolute" from="8,0" to="8,3237" strokecolor="#f60" strokeweight="1.5pt"/>
            <w10:wrap anchorx="page" anchory="page"/>
          </v:group>
        </w:pict>
      </w:r>
    </w:p>
    <w:p w:rsidR="00B1552E" w:rsidRDefault="00B1552E">
      <w:pPr>
        <w:pStyle w:val="Corpsdetexte"/>
        <w:rPr>
          <w:rFonts w:ascii="Times New Roman"/>
          <w:sz w:val="20"/>
        </w:rPr>
      </w:pPr>
    </w:p>
    <w:p w:rsidR="00B1552E" w:rsidRDefault="00B1552E">
      <w:pPr>
        <w:pStyle w:val="Corpsdetexte"/>
        <w:spacing w:before="8"/>
        <w:rPr>
          <w:rFonts w:ascii="Times New Roman"/>
          <w:sz w:val="15"/>
        </w:rPr>
      </w:pPr>
    </w:p>
    <w:p w:rsidR="00242904" w:rsidRDefault="00A9682F" w:rsidP="00A9682F">
      <w:pPr>
        <w:pStyle w:val="Titre"/>
        <w:rPr>
          <w:rFonts w:asciiTheme="minorHAnsi" w:hAnsiTheme="minorHAnsi" w:cstheme="minorHAnsi"/>
          <w:b/>
          <w:color w:val="00B050"/>
          <w:spacing w:val="11"/>
          <w:sz w:val="72"/>
          <w:szCs w:val="72"/>
        </w:rPr>
      </w:pPr>
      <w:r>
        <w:rPr>
          <w:rFonts w:asciiTheme="minorHAnsi" w:hAnsiTheme="minorHAnsi" w:cstheme="minorHAnsi"/>
          <w:b/>
          <w:color w:val="00B050"/>
          <w:spacing w:val="11"/>
          <w:sz w:val="72"/>
          <w:szCs w:val="72"/>
        </w:rPr>
        <w:t xml:space="preserve">CINÉ </w:t>
      </w:r>
      <w:r w:rsidR="005A73BC" w:rsidRPr="00E704F6">
        <w:rPr>
          <w:rFonts w:asciiTheme="minorHAnsi" w:hAnsiTheme="minorHAnsi" w:cstheme="minorHAnsi"/>
          <w:b/>
          <w:color w:val="00B050"/>
          <w:spacing w:val="11"/>
          <w:sz w:val="72"/>
          <w:szCs w:val="72"/>
        </w:rPr>
        <w:t>D</w:t>
      </w:r>
      <w:r w:rsidR="00616C50">
        <w:rPr>
          <w:rFonts w:asciiTheme="minorHAnsi" w:hAnsiTheme="minorHAnsi" w:cstheme="minorHAnsi"/>
          <w:b/>
          <w:color w:val="00B050"/>
          <w:spacing w:val="11"/>
          <w:sz w:val="72"/>
          <w:szCs w:val="72"/>
        </w:rPr>
        <w:t>EBAT</w:t>
      </w:r>
      <w:r>
        <w:rPr>
          <w:rFonts w:asciiTheme="minorHAnsi" w:hAnsiTheme="minorHAnsi" w:cstheme="minorHAnsi"/>
          <w:b/>
          <w:color w:val="00B050"/>
          <w:spacing w:val="11"/>
          <w:sz w:val="72"/>
          <w:szCs w:val="72"/>
        </w:rPr>
        <w:t xml:space="preserve">  </w:t>
      </w:r>
    </w:p>
    <w:p w:rsidR="00A83A1F" w:rsidRPr="00A9682F" w:rsidRDefault="00A9682F" w:rsidP="00A9682F">
      <w:pPr>
        <w:pStyle w:val="Titre"/>
        <w:rPr>
          <w:rFonts w:asciiTheme="minorHAnsi" w:hAnsiTheme="minorHAnsi" w:cstheme="minorHAnsi"/>
          <w:b/>
          <w:color w:val="00B050"/>
          <w:spacing w:val="11"/>
          <w:sz w:val="72"/>
          <w:szCs w:val="72"/>
        </w:rPr>
      </w:pPr>
      <w:r>
        <w:rPr>
          <w:rFonts w:asciiTheme="minorHAnsi" w:hAnsiTheme="minorHAnsi" w:cstheme="minorHAnsi"/>
          <w:b/>
          <w:color w:val="00B050"/>
          <w:spacing w:val="11"/>
          <w:sz w:val="72"/>
          <w:szCs w:val="72"/>
        </w:rPr>
        <w:t>« </w:t>
      </w:r>
      <w:r w:rsidR="00FB73E0">
        <w:rPr>
          <w:rFonts w:asciiTheme="minorHAnsi" w:hAnsiTheme="minorHAnsi" w:cstheme="minorHAnsi"/>
          <w:b/>
          <w:color w:val="00B050"/>
          <w:spacing w:val="11"/>
          <w:sz w:val="72"/>
          <w:szCs w:val="72"/>
        </w:rPr>
        <w:t>Bien vieillir à Aubervilliers</w:t>
      </w:r>
      <w:r>
        <w:rPr>
          <w:rFonts w:asciiTheme="minorHAnsi" w:hAnsiTheme="minorHAnsi" w:cstheme="minorHAnsi"/>
          <w:b/>
          <w:color w:val="00B050"/>
          <w:spacing w:val="11"/>
          <w:sz w:val="72"/>
          <w:szCs w:val="72"/>
        </w:rPr>
        <w:t> »</w:t>
      </w:r>
    </w:p>
    <w:p w:rsidR="00A83A1F" w:rsidRPr="005A73BC" w:rsidRDefault="00A83A1F" w:rsidP="00A83A1F">
      <w:pPr>
        <w:pStyle w:val="Titre"/>
        <w:rPr>
          <w:rFonts w:asciiTheme="minorHAnsi" w:hAnsiTheme="minorHAnsi" w:cstheme="minorHAnsi"/>
          <w:spacing w:val="11"/>
          <w:sz w:val="52"/>
          <w:szCs w:val="52"/>
        </w:rPr>
      </w:pPr>
      <w:r w:rsidRPr="005A73BC">
        <w:rPr>
          <w:rFonts w:asciiTheme="minorHAnsi" w:hAnsiTheme="minorHAnsi" w:cstheme="minorHAnsi"/>
          <w:spacing w:val="11"/>
          <w:sz w:val="52"/>
          <w:szCs w:val="52"/>
        </w:rPr>
        <w:t>Conseil Local de Santé Mentale</w:t>
      </w:r>
    </w:p>
    <w:p w:rsidR="003433B5" w:rsidRPr="003433B5" w:rsidRDefault="003433B5" w:rsidP="003433B5">
      <w:pPr>
        <w:spacing w:before="185"/>
        <w:ind w:left="347" w:right="256"/>
        <w:jc w:val="center"/>
        <w:rPr>
          <w:rFonts w:ascii="Verdana" w:hAnsi="Verdana"/>
          <w:b/>
          <w:color w:val="00B050"/>
          <w:spacing w:val="-13"/>
          <w:w w:val="90"/>
          <w:sz w:val="16"/>
          <w:szCs w:val="16"/>
        </w:rPr>
      </w:pPr>
    </w:p>
    <w:p w:rsidR="00CD0ABF" w:rsidRPr="00CD0ABF" w:rsidRDefault="00242904" w:rsidP="00CD0ABF">
      <w:pPr>
        <w:spacing w:before="185"/>
        <w:ind w:left="347" w:right="256"/>
        <w:jc w:val="center"/>
        <w:rPr>
          <w:rFonts w:ascii="Verdana" w:hAnsi="Verdana"/>
          <w:spacing w:val="-13"/>
          <w:w w:val="90"/>
          <w:sz w:val="36"/>
          <w:szCs w:val="36"/>
        </w:rPr>
      </w:pPr>
      <w:r>
        <w:rPr>
          <w:rFonts w:ascii="Verdana" w:hAnsi="Verdana"/>
          <w:b/>
          <w:color w:val="00B050"/>
          <w:spacing w:val="-13"/>
          <w:w w:val="90"/>
          <w:sz w:val="52"/>
          <w:szCs w:val="52"/>
        </w:rPr>
        <w:t>Mar</w:t>
      </w:r>
      <w:r w:rsidR="00A83A1F" w:rsidRPr="000355DE">
        <w:rPr>
          <w:rFonts w:ascii="Verdana" w:hAnsi="Verdana"/>
          <w:b/>
          <w:color w:val="00B050"/>
          <w:spacing w:val="-13"/>
          <w:w w:val="90"/>
          <w:sz w:val="52"/>
          <w:szCs w:val="52"/>
        </w:rPr>
        <w:t>di</w:t>
      </w:r>
      <w:r w:rsidR="00A83A1F" w:rsidRPr="000355DE">
        <w:rPr>
          <w:rFonts w:ascii="Verdana" w:hAnsi="Verdana"/>
          <w:b/>
          <w:color w:val="00B050"/>
          <w:spacing w:val="-90"/>
          <w:w w:val="90"/>
          <w:sz w:val="52"/>
          <w:szCs w:val="52"/>
        </w:rPr>
        <w:t xml:space="preserve"> </w:t>
      </w:r>
      <w:r w:rsidR="00CB6021">
        <w:rPr>
          <w:rFonts w:ascii="Verdana" w:hAnsi="Verdana"/>
          <w:b/>
          <w:color w:val="00B050"/>
          <w:spacing w:val="-13"/>
          <w:w w:val="90"/>
          <w:sz w:val="52"/>
          <w:szCs w:val="52"/>
        </w:rPr>
        <w:t>21</w:t>
      </w:r>
      <w:r w:rsidR="00A83A1F" w:rsidRPr="000355DE">
        <w:rPr>
          <w:rFonts w:ascii="Verdana" w:hAnsi="Verdana"/>
          <w:b/>
          <w:color w:val="00B050"/>
          <w:spacing w:val="-90"/>
          <w:w w:val="90"/>
          <w:sz w:val="52"/>
          <w:szCs w:val="52"/>
        </w:rPr>
        <w:t xml:space="preserve"> </w:t>
      </w:r>
      <w:r w:rsidR="00CB6021">
        <w:rPr>
          <w:rFonts w:ascii="Verdana" w:hAnsi="Verdana"/>
          <w:b/>
          <w:color w:val="00B050"/>
          <w:spacing w:val="-13"/>
          <w:w w:val="90"/>
          <w:sz w:val="52"/>
          <w:szCs w:val="52"/>
        </w:rPr>
        <w:t>juin</w:t>
      </w:r>
      <w:r w:rsidR="00A83A1F" w:rsidRPr="000355DE">
        <w:rPr>
          <w:rFonts w:ascii="Verdana" w:hAnsi="Verdana"/>
          <w:b/>
          <w:color w:val="00B050"/>
          <w:spacing w:val="-90"/>
          <w:w w:val="90"/>
          <w:sz w:val="52"/>
          <w:szCs w:val="52"/>
        </w:rPr>
        <w:t xml:space="preserve"> </w:t>
      </w:r>
      <w:r>
        <w:rPr>
          <w:rFonts w:ascii="Verdana" w:hAnsi="Verdana"/>
          <w:b/>
          <w:color w:val="00B050"/>
          <w:spacing w:val="-90"/>
          <w:w w:val="90"/>
          <w:sz w:val="52"/>
          <w:szCs w:val="52"/>
        </w:rPr>
        <w:t xml:space="preserve">  </w:t>
      </w:r>
      <w:r w:rsidR="00A9682F" w:rsidRPr="005824D8">
        <w:rPr>
          <w:rFonts w:ascii="Verdana" w:hAnsi="Verdana"/>
          <w:spacing w:val="-13"/>
          <w:w w:val="90"/>
          <w:sz w:val="36"/>
          <w:szCs w:val="36"/>
        </w:rPr>
        <w:t xml:space="preserve">de </w:t>
      </w:r>
      <w:r>
        <w:rPr>
          <w:rFonts w:ascii="Verdana" w:hAnsi="Verdana"/>
          <w:spacing w:val="-13"/>
          <w:w w:val="90"/>
          <w:sz w:val="36"/>
          <w:szCs w:val="36"/>
        </w:rPr>
        <w:t xml:space="preserve"> </w:t>
      </w:r>
      <w:r w:rsidR="00A9682F" w:rsidRPr="005824D8">
        <w:rPr>
          <w:rFonts w:ascii="Verdana" w:hAnsi="Verdana"/>
          <w:spacing w:val="-13"/>
          <w:w w:val="90"/>
          <w:sz w:val="36"/>
          <w:szCs w:val="36"/>
        </w:rPr>
        <w:t>1</w:t>
      </w:r>
      <w:r w:rsidR="00A9682F">
        <w:rPr>
          <w:rFonts w:ascii="Verdana" w:hAnsi="Verdana"/>
          <w:spacing w:val="-13"/>
          <w:w w:val="90"/>
          <w:sz w:val="36"/>
          <w:szCs w:val="36"/>
        </w:rPr>
        <w:t>4h</w:t>
      </w:r>
      <w:r w:rsidR="00A9682F" w:rsidRPr="005824D8">
        <w:rPr>
          <w:rFonts w:ascii="Verdana" w:hAnsi="Verdana"/>
          <w:spacing w:val="-13"/>
          <w:w w:val="90"/>
          <w:sz w:val="36"/>
          <w:szCs w:val="36"/>
        </w:rPr>
        <w:t xml:space="preserve"> à 17h00</w:t>
      </w:r>
    </w:p>
    <w:p w:rsidR="00CD0ABF" w:rsidRDefault="005A73BC" w:rsidP="00CD0ABF">
      <w:pPr>
        <w:spacing w:before="185"/>
        <w:ind w:left="347" w:right="256"/>
        <w:jc w:val="center"/>
      </w:pPr>
      <w:r w:rsidRPr="005824D8">
        <w:rPr>
          <w:rFonts w:ascii="Times New Roman" w:hAnsi="Times New Roman"/>
          <w:b/>
          <w:sz w:val="32"/>
        </w:rPr>
        <w:t>Cinéma « Le Studio »:</w:t>
      </w:r>
      <w:r>
        <w:rPr>
          <w:rFonts w:ascii="Times New Roman" w:hAnsi="Times New Roman"/>
          <w:sz w:val="32"/>
        </w:rPr>
        <w:t xml:space="preserve"> 2 rue Edouard Poisson, Aubervilliers</w:t>
      </w:r>
      <w:r w:rsidR="003433B5">
        <w:t xml:space="preserve">        </w:t>
      </w:r>
    </w:p>
    <w:p w:rsidR="00CD0ABF" w:rsidRDefault="00CD0ABF" w:rsidP="00CD0ABF">
      <w:pPr>
        <w:spacing w:before="185"/>
        <w:ind w:left="347" w:right="256"/>
        <w:jc w:val="center"/>
      </w:pPr>
    </w:p>
    <w:p w:rsidR="00CD0ABF" w:rsidRDefault="003433B5" w:rsidP="00CD0ABF">
      <w:pPr>
        <w:spacing w:before="185"/>
        <w:ind w:left="347" w:right="256"/>
        <w:jc w:val="center"/>
      </w:pPr>
      <w:r>
        <w:t xml:space="preserve">   </w:t>
      </w:r>
      <w:r w:rsidR="00A9682F">
        <w:rPr>
          <w:noProof/>
          <w:lang w:eastAsia="fr-FR"/>
        </w:rPr>
        <w:drawing>
          <wp:inline distT="0" distB="0" distL="0" distR="0">
            <wp:extent cx="3275292" cy="4150581"/>
            <wp:effectExtent l="0" t="0" r="1905" b="2540"/>
            <wp:docPr id="9" name="lazy-00-000000" descr="Maison de Retraite avec Kev Adams et Gérard Depardieu : la bande-anno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zy-00-000000" descr="Maison de Retraite avec Kev Adams et Gérard Depardieu : la bande-annonce 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286" t="2185" r="26847"/>
                    <a:stretch/>
                  </pic:blipFill>
                  <pic:spPr bwMode="auto">
                    <a:xfrm>
                      <a:off x="0" y="0"/>
                      <a:ext cx="3275937" cy="415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E6D34" w:rsidRPr="00EE6D34">
        <w:t xml:space="preserve"> </w:t>
      </w:r>
      <w:r w:rsidR="00562D11">
        <w:rPr>
          <w:noProof/>
          <w:lang w:eastAsia="fr-FR"/>
        </w:rPr>
      </w:r>
      <w:r w:rsidR="00562D11">
        <w:rPr>
          <w:noProof/>
          <w:lang w:eastAsia="fr-FR"/>
        </w:rPr>
        <w:pict>
          <v:rect id="Rectangle 6" o:spid="_x0000_s1031" alt="https://zimbra.mairie-aubervilliers.fr/service/home/~/?auth=co&amp;loc=fr&amp;id=266987&amp;part=4" style="width:23.8pt;height:23.8pt;visibility:visible;mso-position-horizontal-relative:char;mso-position-vertical-relative:line" filled="f" stroked="f">
            <o:lock v:ext="edit" aspectratio="t"/>
            <v:textbox>
              <w:txbxContent>
                <w:p w:rsidR="00EE6D34" w:rsidRDefault="00EE6D34" w:rsidP="00EE6D34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FB73E0" w:rsidRPr="00FB73E0" w:rsidRDefault="003433B5" w:rsidP="00CD0ABF">
      <w:pPr>
        <w:spacing w:before="185"/>
        <w:ind w:left="347" w:right="256"/>
        <w:jc w:val="center"/>
      </w:pPr>
      <w:r>
        <w:rPr>
          <w:rFonts w:asciiTheme="minorHAnsi" w:hAnsiTheme="minorHAnsi" w:cstheme="minorHAnsi"/>
          <w:b/>
          <w:color w:val="00B050"/>
          <w:spacing w:val="-16"/>
          <w:w w:val="90"/>
          <w:sz w:val="72"/>
          <w:szCs w:val="72"/>
        </w:rPr>
        <w:t xml:space="preserve">  </w:t>
      </w:r>
      <w:r w:rsidR="00A9682F">
        <w:rPr>
          <w:rFonts w:asciiTheme="minorHAnsi" w:hAnsiTheme="minorHAnsi" w:cstheme="minorHAnsi"/>
          <w:b/>
          <w:color w:val="00B050"/>
          <w:spacing w:val="-16"/>
          <w:w w:val="90"/>
          <w:sz w:val="72"/>
          <w:szCs w:val="72"/>
        </w:rPr>
        <w:t>Maison de Retraite</w:t>
      </w:r>
      <w:r w:rsidR="00FB73E0" w:rsidRPr="00FB73E0">
        <w:rPr>
          <w:rFonts w:asciiTheme="minorHAnsi" w:eastAsia="Times New Roman" w:hAnsiTheme="minorHAnsi" w:cstheme="minorHAnsi"/>
          <w:sz w:val="40"/>
          <w:szCs w:val="40"/>
          <w:lang w:eastAsia="fr-FR"/>
        </w:rPr>
        <w:t> </w:t>
      </w:r>
      <w:r w:rsidR="00562D11" w:rsidRPr="00562D11">
        <w:rPr>
          <w:rFonts w:asciiTheme="minorHAnsi" w:eastAsia="Times New Roman" w:hAnsiTheme="minorHAnsi" w:cstheme="minorHAnsi"/>
          <w:noProof/>
          <w:sz w:val="40"/>
          <w:szCs w:val="40"/>
          <w:lang w:eastAsia="fr-FR"/>
        </w:rPr>
      </w:r>
      <w:r w:rsidR="00562D11">
        <w:rPr>
          <w:rFonts w:asciiTheme="minorHAnsi" w:eastAsia="Times New Roman" w:hAnsiTheme="minorHAnsi" w:cstheme="minorHAnsi"/>
          <w:noProof/>
          <w:sz w:val="40"/>
          <w:szCs w:val="40"/>
          <w:lang w:eastAsia="fr-FR"/>
        </w:rPr>
        <w:pict>
          <v:rect id="AutoShape 5" o:spid="_x0000_s1030" alt="https://zimbra.mairie-aubervilliers.fr/service/home/~/?auth=co&amp;loc=fr&amp;id=266987&amp;part=4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B73E0" w:rsidRPr="00A9682F" w:rsidRDefault="00FB73E0" w:rsidP="00A9682F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40"/>
          <w:szCs w:val="40"/>
          <w:lang w:eastAsia="fr-FR"/>
        </w:rPr>
      </w:pPr>
      <w:r>
        <w:rPr>
          <w:sz w:val="40"/>
          <w:szCs w:val="40"/>
        </w:rPr>
        <w:t>Comédie</w:t>
      </w:r>
      <w:r w:rsidRPr="00A83A1F">
        <w:rPr>
          <w:sz w:val="40"/>
          <w:szCs w:val="40"/>
        </w:rPr>
        <w:t xml:space="preserve"> |</w:t>
      </w:r>
      <w:r w:rsidRPr="00A83A1F">
        <w:rPr>
          <w:spacing w:val="-4"/>
          <w:sz w:val="40"/>
          <w:szCs w:val="40"/>
        </w:rPr>
        <w:t xml:space="preserve"> </w:t>
      </w:r>
      <w:r w:rsidR="00A9682F">
        <w:rPr>
          <w:sz w:val="40"/>
          <w:szCs w:val="40"/>
        </w:rPr>
        <w:t xml:space="preserve">France </w:t>
      </w:r>
      <w:r>
        <w:rPr>
          <w:sz w:val="40"/>
          <w:szCs w:val="40"/>
        </w:rPr>
        <w:t>-</w:t>
      </w:r>
      <w:r w:rsidR="00A9682F">
        <w:rPr>
          <w:sz w:val="40"/>
          <w:szCs w:val="40"/>
        </w:rPr>
        <w:t xml:space="preserve"> </w:t>
      </w:r>
      <w:r>
        <w:rPr>
          <w:sz w:val="40"/>
          <w:szCs w:val="40"/>
        </w:rPr>
        <w:t>Suisse</w:t>
      </w:r>
      <w:r w:rsidRPr="00A83A1F">
        <w:rPr>
          <w:spacing w:val="-3"/>
          <w:sz w:val="40"/>
          <w:szCs w:val="40"/>
        </w:rPr>
        <w:t xml:space="preserve"> </w:t>
      </w:r>
      <w:r w:rsidRPr="00A83A1F">
        <w:rPr>
          <w:sz w:val="40"/>
          <w:szCs w:val="40"/>
        </w:rPr>
        <w:t>|</w:t>
      </w:r>
      <w:r w:rsidRPr="00A83A1F">
        <w:rPr>
          <w:spacing w:val="-1"/>
          <w:sz w:val="40"/>
          <w:szCs w:val="40"/>
        </w:rPr>
        <w:t xml:space="preserve"> </w:t>
      </w:r>
      <w:r w:rsidRPr="00A83A1F">
        <w:rPr>
          <w:sz w:val="40"/>
          <w:szCs w:val="40"/>
        </w:rPr>
        <w:t>1h</w:t>
      </w:r>
      <w:r>
        <w:rPr>
          <w:sz w:val="40"/>
          <w:szCs w:val="40"/>
        </w:rPr>
        <w:t>37</w:t>
      </w:r>
      <w:r w:rsidRPr="00A83A1F">
        <w:rPr>
          <w:sz w:val="40"/>
          <w:szCs w:val="40"/>
        </w:rPr>
        <w:t xml:space="preserve"> </w:t>
      </w:r>
    </w:p>
    <w:p w:rsidR="00A9682F" w:rsidRDefault="00FB73E0" w:rsidP="00A9682F">
      <w:pPr>
        <w:widowControl/>
        <w:autoSpaceDE/>
        <w:autoSpaceDN/>
        <w:ind w:firstLine="720"/>
        <w:rPr>
          <w:rFonts w:asciiTheme="minorHAnsi" w:eastAsia="Times New Roman" w:hAnsiTheme="minorHAnsi" w:cstheme="minorHAnsi"/>
          <w:sz w:val="40"/>
          <w:szCs w:val="40"/>
          <w:lang w:eastAsia="fr-FR"/>
        </w:rPr>
      </w:pPr>
      <w:r w:rsidRPr="00FB73E0">
        <w:rPr>
          <w:rFonts w:asciiTheme="minorHAnsi" w:eastAsia="Times New Roman" w:hAnsiTheme="minorHAnsi" w:cstheme="minorHAnsi"/>
          <w:sz w:val="40"/>
          <w:szCs w:val="40"/>
          <w:lang w:eastAsia="fr-FR"/>
        </w:rPr>
        <w:t> </w:t>
      </w:r>
    </w:p>
    <w:p w:rsidR="00FB73E0" w:rsidRPr="00A9682F" w:rsidRDefault="00FB73E0" w:rsidP="00A9682F">
      <w:pPr>
        <w:widowControl/>
        <w:autoSpaceDE/>
        <w:autoSpaceDN/>
        <w:ind w:firstLine="720"/>
        <w:rPr>
          <w:rFonts w:asciiTheme="minorHAnsi" w:eastAsia="Times New Roman" w:hAnsiTheme="minorHAnsi" w:cstheme="minorHAnsi"/>
          <w:sz w:val="36"/>
          <w:szCs w:val="36"/>
          <w:lang w:eastAsia="fr-FR"/>
        </w:rPr>
      </w:pPr>
      <w:r w:rsidRPr="00A9682F">
        <w:rPr>
          <w:sz w:val="36"/>
          <w:szCs w:val="36"/>
        </w:rPr>
        <w:t xml:space="preserve">Un film de </w:t>
      </w:r>
      <w:hyperlink r:id="rId7">
        <w:r w:rsidRPr="00A9682F">
          <w:rPr>
            <w:sz w:val="36"/>
            <w:szCs w:val="36"/>
          </w:rPr>
          <w:t>Thomas</w:t>
        </w:r>
      </w:hyperlink>
      <w:r w:rsidRPr="00A9682F">
        <w:rPr>
          <w:sz w:val="36"/>
          <w:szCs w:val="36"/>
        </w:rPr>
        <w:t xml:space="preserve"> Gilou</w:t>
      </w:r>
      <w:r w:rsidRPr="00A9682F">
        <w:rPr>
          <w:spacing w:val="-6"/>
          <w:sz w:val="36"/>
          <w:szCs w:val="36"/>
        </w:rPr>
        <w:t>.</w:t>
      </w:r>
      <w:r w:rsidRPr="00A9682F">
        <w:rPr>
          <w:spacing w:val="112"/>
          <w:sz w:val="36"/>
          <w:szCs w:val="36"/>
        </w:rPr>
        <w:t xml:space="preserve"> </w:t>
      </w:r>
      <w:r w:rsidRPr="00A9682F">
        <w:rPr>
          <w:sz w:val="36"/>
          <w:szCs w:val="36"/>
        </w:rPr>
        <w:t>Avec</w:t>
      </w:r>
      <w:r w:rsidRPr="00A9682F"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eastAsia="fr-FR"/>
        </w:rPr>
        <w:t xml:space="preserve"> </w:t>
      </w:r>
      <w:hyperlink r:id="rId8" w:tgtFrame="_blank" w:history="1">
        <w:proofErr w:type="spellStart"/>
        <w:r w:rsidRPr="00FB73E0">
          <w:rPr>
            <w:rFonts w:asciiTheme="minorHAnsi" w:eastAsia="Times New Roman" w:hAnsiTheme="minorHAnsi" w:cstheme="minorHAnsi"/>
            <w:color w:val="000000" w:themeColor="text1"/>
            <w:sz w:val="36"/>
            <w:szCs w:val="36"/>
            <w:lang w:eastAsia="fr-FR"/>
          </w:rPr>
          <w:t>Kev</w:t>
        </w:r>
        <w:proofErr w:type="spellEnd"/>
        <w:r w:rsidRPr="00FB73E0">
          <w:rPr>
            <w:rFonts w:asciiTheme="minorHAnsi" w:eastAsia="Times New Roman" w:hAnsiTheme="minorHAnsi" w:cstheme="minorHAnsi"/>
            <w:color w:val="000000" w:themeColor="text1"/>
            <w:sz w:val="36"/>
            <w:szCs w:val="36"/>
            <w:lang w:eastAsia="fr-FR"/>
          </w:rPr>
          <w:t xml:space="preserve"> Adams</w:t>
        </w:r>
      </w:hyperlink>
      <w:r w:rsidRPr="00FB73E0"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eastAsia="fr-FR"/>
        </w:rPr>
        <w:t xml:space="preserve">, </w:t>
      </w:r>
      <w:hyperlink r:id="rId9" w:tgtFrame="_blank" w:history="1">
        <w:r w:rsidRPr="00FB73E0">
          <w:rPr>
            <w:rFonts w:asciiTheme="minorHAnsi" w:eastAsia="Times New Roman" w:hAnsiTheme="minorHAnsi" w:cstheme="minorHAnsi"/>
            <w:color w:val="000000" w:themeColor="text1"/>
            <w:sz w:val="36"/>
            <w:szCs w:val="36"/>
            <w:lang w:eastAsia="fr-FR"/>
          </w:rPr>
          <w:t>Gérard Depardieu</w:t>
        </w:r>
      </w:hyperlink>
      <w:r w:rsidRPr="00FB73E0"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eastAsia="fr-FR"/>
        </w:rPr>
        <w:t xml:space="preserve">, </w:t>
      </w:r>
      <w:hyperlink r:id="rId10" w:tgtFrame="_blank" w:history="1">
        <w:r w:rsidRPr="00FB73E0">
          <w:rPr>
            <w:rFonts w:asciiTheme="minorHAnsi" w:eastAsia="Times New Roman" w:hAnsiTheme="minorHAnsi" w:cstheme="minorHAnsi"/>
            <w:color w:val="000000" w:themeColor="text1"/>
            <w:sz w:val="36"/>
            <w:szCs w:val="36"/>
            <w:lang w:eastAsia="fr-FR"/>
          </w:rPr>
          <w:t>Daniel Prévost</w:t>
        </w:r>
      </w:hyperlink>
      <w:r w:rsidRPr="00FB73E0"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eastAsia="fr-FR"/>
        </w:rPr>
        <w:t xml:space="preserve">, </w:t>
      </w:r>
      <w:hyperlink r:id="rId11" w:tgtFrame="_blank" w:history="1">
        <w:r w:rsidRPr="00FB73E0">
          <w:rPr>
            <w:rFonts w:asciiTheme="minorHAnsi" w:eastAsia="Times New Roman" w:hAnsiTheme="minorHAnsi" w:cstheme="minorHAnsi"/>
            <w:color w:val="000000" w:themeColor="text1"/>
            <w:sz w:val="36"/>
            <w:szCs w:val="36"/>
            <w:lang w:eastAsia="fr-FR"/>
          </w:rPr>
          <w:t xml:space="preserve">Mylène </w:t>
        </w:r>
        <w:proofErr w:type="spellStart"/>
        <w:r w:rsidRPr="00FB73E0">
          <w:rPr>
            <w:rFonts w:asciiTheme="minorHAnsi" w:eastAsia="Times New Roman" w:hAnsiTheme="minorHAnsi" w:cstheme="minorHAnsi"/>
            <w:color w:val="000000" w:themeColor="text1"/>
            <w:sz w:val="36"/>
            <w:szCs w:val="36"/>
            <w:lang w:eastAsia="fr-FR"/>
          </w:rPr>
          <w:t>Demongeot</w:t>
        </w:r>
        <w:proofErr w:type="spellEnd"/>
      </w:hyperlink>
      <w:r w:rsidRPr="00FB73E0"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eastAsia="fr-FR"/>
        </w:rPr>
        <w:t xml:space="preserve">, </w:t>
      </w:r>
      <w:hyperlink r:id="rId12" w:tgtFrame="_blank" w:history="1">
        <w:r w:rsidRPr="00FB73E0">
          <w:rPr>
            <w:rFonts w:asciiTheme="minorHAnsi" w:eastAsia="Times New Roman" w:hAnsiTheme="minorHAnsi" w:cstheme="minorHAnsi"/>
            <w:color w:val="000000" w:themeColor="text1"/>
            <w:sz w:val="36"/>
            <w:szCs w:val="36"/>
            <w:lang w:eastAsia="fr-FR"/>
          </w:rPr>
          <w:t xml:space="preserve">Jean-Luc </w:t>
        </w:r>
        <w:proofErr w:type="spellStart"/>
        <w:r w:rsidRPr="00FB73E0">
          <w:rPr>
            <w:rFonts w:asciiTheme="minorHAnsi" w:eastAsia="Times New Roman" w:hAnsiTheme="minorHAnsi" w:cstheme="minorHAnsi"/>
            <w:color w:val="000000" w:themeColor="text1"/>
            <w:sz w:val="36"/>
            <w:szCs w:val="36"/>
            <w:lang w:eastAsia="fr-FR"/>
          </w:rPr>
          <w:t>Bideau</w:t>
        </w:r>
        <w:proofErr w:type="spellEnd"/>
      </w:hyperlink>
      <w:r w:rsidRPr="00FB73E0"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eastAsia="fr-FR"/>
        </w:rPr>
        <w:t xml:space="preserve">, </w:t>
      </w:r>
      <w:hyperlink r:id="rId13" w:tgtFrame="_blank" w:history="1">
        <w:r w:rsidRPr="00FB73E0">
          <w:rPr>
            <w:rFonts w:asciiTheme="minorHAnsi" w:eastAsia="Times New Roman" w:hAnsiTheme="minorHAnsi" w:cstheme="minorHAnsi"/>
            <w:color w:val="000000" w:themeColor="text1"/>
            <w:sz w:val="36"/>
            <w:szCs w:val="36"/>
            <w:lang w:eastAsia="fr-FR"/>
          </w:rPr>
          <w:t xml:space="preserve">Liliane </w:t>
        </w:r>
        <w:proofErr w:type="spellStart"/>
        <w:r w:rsidRPr="00FB73E0">
          <w:rPr>
            <w:rFonts w:asciiTheme="minorHAnsi" w:eastAsia="Times New Roman" w:hAnsiTheme="minorHAnsi" w:cstheme="minorHAnsi"/>
            <w:color w:val="000000" w:themeColor="text1"/>
            <w:sz w:val="36"/>
            <w:szCs w:val="36"/>
            <w:lang w:eastAsia="fr-FR"/>
          </w:rPr>
          <w:t>Rovère</w:t>
        </w:r>
        <w:proofErr w:type="spellEnd"/>
      </w:hyperlink>
      <w:r w:rsidRPr="00FB73E0"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eastAsia="fr-FR"/>
        </w:rPr>
        <w:t xml:space="preserve">, </w:t>
      </w:r>
      <w:hyperlink r:id="rId14" w:tgtFrame="_blank" w:history="1">
        <w:proofErr w:type="spellStart"/>
        <w:r w:rsidRPr="00FB73E0">
          <w:rPr>
            <w:rFonts w:asciiTheme="minorHAnsi" w:eastAsia="Times New Roman" w:hAnsiTheme="minorHAnsi" w:cstheme="minorHAnsi"/>
            <w:color w:val="000000" w:themeColor="text1"/>
            <w:sz w:val="36"/>
            <w:szCs w:val="36"/>
            <w:lang w:eastAsia="fr-FR"/>
          </w:rPr>
          <w:t>Firmine</w:t>
        </w:r>
        <w:proofErr w:type="spellEnd"/>
        <w:r w:rsidRPr="00FB73E0">
          <w:rPr>
            <w:rFonts w:asciiTheme="minorHAnsi" w:eastAsia="Times New Roman" w:hAnsiTheme="minorHAnsi" w:cstheme="minorHAnsi"/>
            <w:color w:val="000000" w:themeColor="text1"/>
            <w:sz w:val="36"/>
            <w:szCs w:val="36"/>
            <w:lang w:eastAsia="fr-FR"/>
          </w:rPr>
          <w:t xml:space="preserve"> Richard</w:t>
        </w:r>
      </w:hyperlink>
      <w:r w:rsidRPr="00FB73E0"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eastAsia="fr-FR"/>
        </w:rPr>
        <w:t xml:space="preserve">, </w:t>
      </w:r>
      <w:hyperlink r:id="rId15" w:tgtFrame="_blank" w:history="1">
        <w:r w:rsidRPr="00FB73E0">
          <w:rPr>
            <w:rFonts w:asciiTheme="minorHAnsi" w:eastAsia="Times New Roman" w:hAnsiTheme="minorHAnsi" w:cstheme="minorHAnsi"/>
            <w:color w:val="000000" w:themeColor="text1"/>
            <w:sz w:val="36"/>
            <w:szCs w:val="36"/>
            <w:lang w:eastAsia="fr-FR"/>
          </w:rPr>
          <w:t xml:space="preserve">Marthe </w:t>
        </w:r>
        <w:proofErr w:type="spellStart"/>
        <w:r w:rsidRPr="00FB73E0">
          <w:rPr>
            <w:rFonts w:asciiTheme="minorHAnsi" w:eastAsia="Times New Roman" w:hAnsiTheme="minorHAnsi" w:cstheme="minorHAnsi"/>
            <w:color w:val="000000" w:themeColor="text1"/>
            <w:sz w:val="36"/>
            <w:szCs w:val="36"/>
            <w:lang w:eastAsia="fr-FR"/>
          </w:rPr>
          <w:t>Villalonga</w:t>
        </w:r>
        <w:proofErr w:type="spellEnd"/>
      </w:hyperlink>
    </w:p>
    <w:p w:rsidR="00EE321E" w:rsidRPr="00E704F6" w:rsidRDefault="00EE6D34" w:rsidP="00FA05F7">
      <w:pPr>
        <w:pStyle w:val="Corpsdetexte"/>
        <w:spacing w:before="397"/>
        <w:ind w:left="426" w:right="452"/>
        <w:jc w:val="both"/>
        <w:rPr>
          <w:sz w:val="42"/>
          <w:szCs w:val="42"/>
        </w:rPr>
      </w:pPr>
      <w:r w:rsidRPr="00E704F6">
        <w:rPr>
          <w:sz w:val="42"/>
          <w:szCs w:val="42"/>
        </w:rPr>
        <w:t>A</w:t>
      </w:r>
      <w:r>
        <w:rPr>
          <w:sz w:val="42"/>
          <w:szCs w:val="42"/>
        </w:rPr>
        <w:t>près cette comédie qui a</w:t>
      </w:r>
      <w:r w:rsidR="00242904">
        <w:rPr>
          <w:sz w:val="42"/>
          <w:szCs w:val="42"/>
        </w:rPr>
        <w:t xml:space="preserve">borde avec humour </w:t>
      </w:r>
      <w:r>
        <w:rPr>
          <w:sz w:val="42"/>
          <w:szCs w:val="42"/>
        </w:rPr>
        <w:t xml:space="preserve"> nos représentations sur le vieillissement, nous vous </w:t>
      </w:r>
      <w:r w:rsidR="00A9682F">
        <w:rPr>
          <w:sz w:val="42"/>
          <w:szCs w:val="42"/>
        </w:rPr>
        <w:t>invitons à</w:t>
      </w:r>
      <w:r>
        <w:rPr>
          <w:sz w:val="42"/>
          <w:szCs w:val="42"/>
        </w:rPr>
        <w:t xml:space="preserve"> rencontrer les</w:t>
      </w:r>
      <w:r w:rsidR="005A73BC" w:rsidRPr="00E704F6">
        <w:rPr>
          <w:sz w:val="42"/>
          <w:szCs w:val="42"/>
        </w:rPr>
        <w:t xml:space="preserve"> </w:t>
      </w:r>
      <w:r w:rsidR="007748CA" w:rsidRPr="00E704F6">
        <w:rPr>
          <w:sz w:val="42"/>
          <w:szCs w:val="42"/>
        </w:rPr>
        <w:t>acteurs</w:t>
      </w:r>
      <w:r w:rsidR="008B286F">
        <w:rPr>
          <w:sz w:val="42"/>
          <w:szCs w:val="42"/>
        </w:rPr>
        <w:t xml:space="preserve"> </w:t>
      </w:r>
      <w:r>
        <w:rPr>
          <w:sz w:val="42"/>
          <w:szCs w:val="42"/>
        </w:rPr>
        <w:t xml:space="preserve">qui interviennent au quotidien </w:t>
      </w:r>
      <w:r w:rsidR="00EE321E" w:rsidRPr="00E704F6">
        <w:rPr>
          <w:sz w:val="42"/>
          <w:szCs w:val="42"/>
        </w:rPr>
        <w:t>pour</w:t>
      </w:r>
      <w:r>
        <w:rPr>
          <w:sz w:val="42"/>
          <w:szCs w:val="42"/>
        </w:rPr>
        <w:t xml:space="preserve"> accompagner les </w:t>
      </w:r>
      <w:r w:rsidR="00A9682F">
        <w:rPr>
          <w:sz w:val="42"/>
          <w:szCs w:val="42"/>
        </w:rPr>
        <w:t>Albertivillariens au</w:t>
      </w:r>
      <w:r>
        <w:rPr>
          <w:sz w:val="42"/>
          <w:szCs w:val="42"/>
        </w:rPr>
        <w:t xml:space="preserve"> bien vie</w:t>
      </w:r>
      <w:r w:rsidR="00A9682F">
        <w:rPr>
          <w:sz w:val="42"/>
          <w:szCs w:val="42"/>
        </w:rPr>
        <w:t>i</w:t>
      </w:r>
      <w:r>
        <w:rPr>
          <w:sz w:val="42"/>
          <w:szCs w:val="42"/>
        </w:rPr>
        <w:t>llir</w:t>
      </w:r>
      <w:r w:rsidR="00A9682F">
        <w:rPr>
          <w:sz w:val="42"/>
          <w:szCs w:val="42"/>
        </w:rPr>
        <w:t>. Le service animation sénior</w:t>
      </w:r>
      <w:r w:rsidR="003433B5">
        <w:rPr>
          <w:sz w:val="42"/>
          <w:szCs w:val="42"/>
        </w:rPr>
        <w:t>s</w:t>
      </w:r>
      <w:r w:rsidR="00A9682F">
        <w:rPr>
          <w:sz w:val="42"/>
          <w:szCs w:val="42"/>
        </w:rPr>
        <w:t>, le pôle autonomie,</w:t>
      </w:r>
      <w:r w:rsidR="003433B5">
        <w:rPr>
          <w:sz w:val="42"/>
          <w:szCs w:val="42"/>
        </w:rPr>
        <w:t xml:space="preserve"> l</w:t>
      </w:r>
      <w:r w:rsidR="00242904">
        <w:rPr>
          <w:sz w:val="42"/>
          <w:szCs w:val="42"/>
        </w:rPr>
        <w:t>es d</w:t>
      </w:r>
      <w:r w:rsidR="003433B5">
        <w:rPr>
          <w:sz w:val="42"/>
          <w:szCs w:val="42"/>
        </w:rPr>
        <w:t>’aide</w:t>
      </w:r>
      <w:r w:rsidR="00242904">
        <w:rPr>
          <w:sz w:val="42"/>
          <w:szCs w:val="42"/>
        </w:rPr>
        <w:t>s</w:t>
      </w:r>
      <w:r w:rsidR="003433B5">
        <w:rPr>
          <w:sz w:val="42"/>
          <w:szCs w:val="42"/>
        </w:rPr>
        <w:t xml:space="preserve"> aux aidants,</w:t>
      </w:r>
      <w:r w:rsidR="00A9682F">
        <w:rPr>
          <w:sz w:val="42"/>
          <w:szCs w:val="42"/>
        </w:rPr>
        <w:t xml:space="preserve"> l’accompagnement à domicile, le </w:t>
      </w:r>
      <w:r w:rsidR="003433B5">
        <w:rPr>
          <w:sz w:val="42"/>
          <w:szCs w:val="42"/>
        </w:rPr>
        <w:t xml:space="preserve">logement </w:t>
      </w:r>
      <w:r w:rsidR="00242904">
        <w:rPr>
          <w:sz w:val="42"/>
          <w:szCs w:val="42"/>
        </w:rPr>
        <w:t xml:space="preserve">des </w:t>
      </w:r>
      <w:r w:rsidR="003433B5">
        <w:rPr>
          <w:sz w:val="42"/>
          <w:szCs w:val="42"/>
        </w:rPr>
        <w:t xml:space="preserve">Séniors, </w:t>
      </w:r>
      <w:r w:rsidR="00242904">
        <w:rPr>
          <w:sz w:val="42"/>
          <w:szCs w:val="42"/>
        </w:rPr>
        <w:t xml:space="preserve">l’équipe mobile de </w:t>
      </w:r>
      <w:proofErr w:type="spellStart"/>
      <w:r w:rsidR="00242904">
        <w:rPr>
          <w:sz w:val="42"/>
          <w:szCs w:val="42"/>
        </w:rPr>
        <w:t>Gérontopsychiatrie</w:t>
      </w:r>
      <w:proofErr w:type="spellEnd"/>
      <w:r w:rsidR="00242904">
        <w:rPr>
          <w:sz w:val="42"/>
          <w:szCs w:val="42"/>
        </w:rPr>
        <w:t>,</w:t>
      </w:r>
      <w:r w:rsidR="003433B5">
        <w:rPr>
          <w:sz w:val="42"/>
          <w:szCs w:val="42"/>
        </w:rPr>
        <w:t xml:space="preserve"> l’EHPAD Constance </w:t>
      </w:r>
      <w:proofErr w:type="spellStart"/>
      <w:r w:rsidR="003433B5">
        <w:rPr>
          <w:sz w:val="42"/>
          <w:szCs w:val="42"/>
        </w:rPr>
        <w:t>Mazier</w:t>
      </w:r>
      <w:proofErr w:type="spellEnd"/>
      <w:r w:rsidR="003433B5">
        <w:rPr>
          <w:sz w:val="42"/>
          <w:szCs w:val="42"/>
        </w:rPr>
        <w:t>.</w:t>
      </w:r>
      <w:r w:rsidR="00A9682F">
        <w:rPr>
          <w:sz w:val="42"/>
          <w:szCs w:val="42"/>
        </w:rPr>
        <w:t xml:space="preserve">  </w:t>
      </w:r>
      <w:r w:rsidR="005A73BC" w:rsidRPr="00E704F6">
        <w:rPr>
          <w:spacing w:val="1"/>
          <w:sz w:val="42"/>
          <w:szCs w:val="42"/>
        </w:rPr>
        <w:t xml:space="preserve">Le </w:t>
      </w:r>
      <w:r w:rsidR="005824D8" w:rsidRPr="00E704F6">
        <w:rPr>
          <w:sz w:val="42"/>
          <w:szCs w:val="42"/>
        </w:rPr>
        <w:t>Dr</w:t>
      </w:r>
      <w:r w:rsidR="005824D8" w:rsidRPr="00E704F6">
        <w:rPr>
          <w:spacing w:val="1"/>
          <w:sz w:val="42"/>
          <w:szCs w:val="42"/>
        </w:rPr>
        <w:t xml:space="preserve"> </w:t>
      </w:r>
      <w:r w:rsidR="005A73BC" w:rsidRPr="00E704F6">
        <w:rPr>
          <w:sz w:val="42"/>
          <w:szCs w:val="42"/>
        </w:rPr>
        <w:t xml:space="preserve">Fabrice </w:t>
      </w:r>
      <w:proofErr w:type="spellStart"/>
      <w:r w:rsidR="005A73BC" w:rsidRPr="00E704F6">
        <w:rPr>
          <w:sz w:val="42"/>
          <w:szCs w:val="42"/>
        </w:rPr>
        <w:t>Pécot</w:t>
      </w:r>
      <w:proofErr w:type="spellEnd"/>
      <w:r w:rsidR="003433B5">
        <w:rPr>
          <w:sz w:val="42"/>
          <w:szCs w:val="42"/>
        </w:rPr>
        <w:t>, chef de pôle</w:t>
      </w:r>
      <w:r w:rsidR="005824D8" w:rsidRPr="00E704F6">
        <w:rPr>
          <w:spacing w:val="1"/>
          <w:sz w:val="42"/>
          <w:szCs w:val="42"/>
        </w:rPr>
        <w:t xml:space="preserve"> </w:t>
      </w:r>
      <w:r w:rsidR="005824D8" w:rsidRPr="00E704F6">
        <w:rPr>
          <w:sz w:val="42"/>
          <w:szCs w:val="42"/>
        </w:rPr>
        <w:t>de</w:t>
      </w:r>
      <w:r w:rsidR="005824D8" w:rsidRPr="00E704F6">
        <w:rPr>
          <w:spacing w:val="1"/>
          <w:sz w:val="42"/>
          <w:szCs w:val="42"/>
        </w:rPr>
        <w:t xml:space="preserve"> </w:t>
      </w:r>
      <w:r w:rsidR="005824D8" w:rsidRPr="00E704F6">
        <w:rPr>
          <w:sz w:val="42"/>
          <w:szCs w:val="42"/>
        </w:rPr>
        <w:t>l’EPS</w:t>
      </w:r>
      <w:r w:rsidR="005824D8" w:rsidRPr="00E704F6">
        <w:rPr>
          <w:spacing w:val="1"/>
          <w:sz w:val="42"/>
          <w:szCs w:val="42"/>
        </w:rPr>
        <w:t xml:space="preserve"> </w:t>
      </w:r>
      <w:r w:rsidR="005824D8" w:rsidRPr="00E704F6">
        <w:rPr>
          <w:sz w:val="42"/>
          <w:szCs w:val="42"/>
        </w:rPr>
        <w:t>Ville</w:t>
      </w:r>
      <w:r w:rsidR="005824D8" w:rsidRPr="00E704F6">
        <w:rPr>
          <w:spacing w:val="1"/>
          <w:sz w:val="42"/>
          <w:szCs w:val="42"/>
        </w:rPr>
        <w:t xml:space="preserve"> </w:t>
      </w:r>
      <w:r w:rsidR="005824D8" w:rsidRPr="00E704F6">
        <w:rPr>
          <w:sz w:val="42"/>
          <w:szCs w:val="42"/>
        </w:rPr>
        <w:t>Evrard</w:t>
      </w:r>
      <w:r w:rsidR="005A73BC" w:rsidRPr="00E704F6">
        <w:rPr>
          <w:sz w:val="42"/>
          <w:szCs w:val="42"/>
        </w:rPr>
        <w:t xml:space="preserve"> et Mr Paul Lambert, Président de L’</w:t>
      </w:r>
      <w:r w:rsidR="000355DE" w:rsidRPr="00E704F6">
        <w:rPr>
          <w:sz w:val="42"/>
          <w:szCs w:val="42"/>
        </w:rPr>
        <w:t>U</w:t>
      </w:r>
      <w:r w:rsidR="005A73BC" w:rsidRPr="00E704F6">
        <w:rPr>
          <w:sz w:val="42"/>
          <w:szCs w:val="42"/>
        </w:rPr>
        <w:t>nafam93</w:t>
      </w:r>
      <w:r w:rsidR="008B286F">
        <w:rPr>
          <w:sz w:val="42"/>
          <w:szCs w:val="42"/>
        </w:rPr>
        <w:t xml:space="preserve"> seront </w:t>
      </w:r>
      <w:r w:rsidR="003433B5">
        <w:rPr>
          <w:sz w:val="42"/>
          <w:szCs w:val="42"/>
        </w:rPr>
        <w:t xml:space="preserve">aussi </w:t>
      </w:r>
      <w:r w:rsidR="008B286F">
        <w:rPr>
          <w:sz w:val="42"/>
          <w:szCs w:val="42"/>
        </w:rPr>
        <w:t>présents</w:t>
      </w:r>
      <w:r w:rsidR="005A73BC" w:rsidRPr="00E704F6">
        <w:rPr>
          <w:sz w:val="42"/>
          <w:szCs w:val="42"/>
        </w:rPr>
        <w:t xml:space="preserve"> pour répondre à vos questions</w:t>
      </w:r>
      <w:r w:rsidR="005824D8" w:rsidRPr="00E704F6">
        <w:rPr>
          <w:sz w:val="42"/>
          <w:szCs w:val="42"/>
        </w:rPr>
        <w:t>.</w:t>
      </w:r>
    </w:p>
    <w:p w:rsidR="00E704F6" w:rsidRDefault="00E704F6" w:rsidP="00D9608A">
      <w:pPr>
        <w:pStyle w:val="Corpsdetexte"/>
        <w:ind w:left="426" w:right="452"/>
        <w:jc w:val="both"/>
        <w:rPr>
          <w:sz w:val="44"/>
          <w:szCs w:val="44"/>
        </w:rPr>
      </w:pPr>
    </w:p>
    <w:p w:rsidR="00EE321E" w:rsidRPr="00EE321E" w:rsidRDefault="005824D8" w:rsidP="00721E15">
      <w:pPr>
        <w:pStyle w:val="Corpsdetexte"/>
        <w:ind w:left="426" w:right="452"/>
        <w:jc w:val="center"/>
        <w:rPr>
          <w:b/>
          <w:sz w:val="44"/>
          <w:szCs w:val="44"/>
          <w:u w:val="thick"/>
        </w:rPr>
      </w:pPr>
      <w:r w:rsidRPr="00EE321E">
        <w:rPr>
          <w:sz w:val="44"/>
          <w:szCs w:val="44"/>
        </w:rPr>
        <w:t>Séance</w:t>
      </w:r>
      <w:r w:rsidRPr="00EE321E">
        <w:rPr>
          <w:spacing w:val="38"/>
          <w:sz w:val="44"/>
          <w:szCs w:val="44"/>
        </w:rPr>
        <w:t xml:space="preserve"> </w:t>
      </w:r>
      <w:r w:rsidRPr="00EE321E">
        <w:rPr>
          <w:sz w:val="44"/>
          <w:szCs w:val="44"/>
        </w:rPr>
        <w:t>gratuite</w:t>
      </w:r>
      <w:r w:rsidRPr="00EE321E">
        <w:rPr>
          <w:spacing w:val="40"/>
          <w:sz w:val="44"/>
          <w:szCs w:val="44"/>
        </w:rPr>
        <w:t xml:space="preserve"> </w:t>
      </w:r>
      <w:r w:rsidR="00EE6D34">
        <w:rPr>
          <w:spacing w:val="40"/>
          <w:sz w:val="44"/>
          <w:szCs w:val="44"/>
        </w:rPr>
        <w:t xml:space="preserve">avec </w:t>
      </w:r>
      <w:r w:rsidRPr="00242904">
        <w:rPr>
          <w:b/>
          <w:color w:val="00B050"/>
          <w:sz w:val="44"/>
          <w:szCs w:val="44"/>
          <w:u w:val="thick"/>
        </w:rPr>
        <w:t>réservation</w:t>
      </w:r>
      <w:r w:rsidRPr="00242904">
        <w:rPr>
          <w:b/>
          <w:color w:val="00B050"/>
          <w:spacing w:val="40"/>
          <w:sz w:val="44"/>
          <w:szCs w:val="44"/>
          <w:u w:val="thick"/>
        </w:rPr>
        <w:t xml:space="preserve"> </w:t>
      </w:r>
      <w:r w:rsidR="000355DE" w:rsidRPr="00242904">
        <w:rPr>
          <w:b/>
          <w:color w:val="00B050"/>
          <w:sz w:val="44"/>
          <w:szCs w:val="44"/>
          <w:u w:val="thick"/>
        </w:rPr>
        <w:t>obligatoire</w:t>
      </w:r>
      <w:r w:rsidR="00EE321E" w:rsidRPr="00242904">
        <w:rPr>
          <w:b/>
          <w:color w:val="00B050"/>
          <w:sz w:val="44"/>
          <w:szCs w:val="44"/>
          <w:u w:val="thick"/>
        </w:rPr>
        <w:t> </w:t>
      </w:r>
      <w:r w:rsidR="00EE321E" w:rsidRPr="00EE321E">
        <w:rPr>
          <w:b/>
          <w:sz w:val="44"/>
          <w:szCs w:val="44"/>
        </w:rPr>
        <w:t>:</w:t>
      </w:r>
    </w:p>
    <w:p w:rsidR="000355DE" w:rsidRPr="00E704F6" w:rsidRDefault="000355DE" w:rsidP="00D9608A">
      <w:pPr>
        <w:pStyle w:val="Corpsdetexte"/>
        <w:ind w:left="426" w:right="452"/>
        <w:jc w:val="both"/>
        <w:rPr>
          <w:sz w:val="18"/>
          <w:szCs w:val="18"/>
        </w:rPr>
      </w:pPr>
    </w:p>
    <w:p w:rsidR="00EE321E" w:rsidRDefault="000355DE" w:rsidP="003433B5">
      <w:pPr>
        <w:pStyle w:val="Corpsdetexte"/>
        <w:ind w:left="426" w:right="452"/>
        <w:rPr>
          <w:sz w:val="36"/>
          <w:szCs w:val="36"/>
        </w:rPr>
      </w:pPr>
      <w:r>
        <w:rPr>
          <w:sz w:val="36"/>
          <w:szCs w:val="36"/>
        </w:rPr>
        <w:t xml:space="preserve">Inscrivez-vous auprès du </w:t>
      </w:r>
      <w:r w:rsidR="00EE321E" w:rsidRPr="00E704F6">
        <w:rPr>
          <w:b/>
          <w:sz w:val="36"/>
          <w:szCs w:val="36"/>
        </w:rPr>
        <w:t>Service prévention et éducation pour la santé</w:t>
      </w:r>
    </w:p>
    <w:p w:rsidR="00E704F6" w:rsidRPr="00E704F6" w:rsidRDefault="00E704F6" w:rsidP="00D9608A">
      <w:pPr>
        <w:pStyle w:val="Corpsdetexte"/>
        <w:ind w:left="426" w:right="452"/>
        <w:jc w:val="both"/>
        <w:rPr>
          <w:sz w:val="16"/>
          <w:szCs w:val="16"/>
        </w:rPr>
      </w:pPr>
    </w:p>
    <w:p w:rsidR="00B1552E" w:rsidRPr="00242904" w:rsidRDefault="00EE321E" w:rsidP="00242904">
      <w:pPr>
        <w:widowControl/>
        <w:autoSpaceDE/>
        <w:autoSpaceDN/>
        <w:ind w:left="426" w:right="452"/>
        <w:rPr>
          <w:rFonts w:asciiTheme="minorHAnsi" w:eastAsia="Times New Roman" w:hAnsiTheme="minorHAnsi" w:cstheme="minorHAnsi"/>
          <w:sz w:val="36"/>
          <w:szCs w:val="36"/>
          <w:lang w:eastAsia="fr-FR"/>
        </w:rPr>
      </w:pPr>
      <w:r w:rsidRPr="000355DE">
        <w:rPr>
          <w:b/>
          <w:sz w:val="36"/>
          <w:szCs w:val="36"/>
        </w:rPr>
        <w:t xml:space="preserve">  </w:t>
      </w:r>
      <w:r w:rsidR="007748CA">
        <w:rPr>
          <w:b/>
          <w:sz w:val="36"/>
          <w:szCs w:val="36"/>
        </w:rPr>
        <w:t>P</w:t>
      </w:r>
      <w:r w:rsidRPr="000355DE">
        <w:rPr>
          <w:b/>
          <w:sz w:val="36"/>
          <w:szCs w:val="36"/>
        </w:rPr>
        <w:t xml:space="preserve">ar mail : </w:t>
      </w:r>
      <w:hyperlink r:id="rId16" w:history="1">
        <w:r w:rsidRPr="00242904">
          <w:rPr>
            <w:rStyle w:val="Lienhypertexte"/>
            <w:rFonts w:asciiTheme="minorHAnsi" w:eastAsia="Times New Roman" w:hAnsiTheme="minorHAnsi" w:cstheme="minorHAnsi"/>
            <w:color w:val="00B050"/>
            <w:sz w:val="36"/>
            <w:szCs w:val="36"/>
            <w:lang w:eastAsia="fr-FR"/>
          </w:rPr>
          <w:t>christine.leroy@mairie-aubervilliers.fr</w:t>
        </w:r>
      </w:hyperlink>
      <w:r w:rsidRPr="00242904">
        <w:rPr>
          <w:rFonts w:asciiTheme="minorHAnsi" w:eastAsia="Times New Roman" w:hAnsiTheme="minorHAnsi" w:cstheme="minorHAnsi"/>
          <w:color w:val="00B050"/>
          <w:sz w:val="36"/>
          <w:szCs w:val="36"/>
          <w:lang w:eastAsia="fr-FR"/>
        </w:rPr>
        <w:t xml:space="preserve"> </w:t>
      </w:r>
      <w:r w:rsidR="00242904" w:rsidRPr="00242904">
        <w:rPr>
          <w:rFonts w:asciiTheme="minorHAnsi" w:eastAsia="Times New Roman" w:hAnsiTheme="minorHAnsi" w:cstheme="minorHAnsi"/>
          <w:color w:val="00B050"/>
          <w:sz w:val="36"/>
          <w:szCs w:val="36"/>
          <w:lang w:eastAsia="fr-FR"/>
        </w:rPr>
        <w:t xml:space="preserve">                      </w:t>
      </w:r>
      <w:r w:rsidR="000355DE" w:rsidRPr="00242904">
        <w:rPr>
          <w:rFonts w:asciiTheme="minorHAnsi" w:eastAsia="Times New Roman" w:hAnsiTheme="minorHAnsi" w:cstheme="minorHAnsi"/>
          <w:color w:val="00B050"/>
          <w:sz w:val="36"/>
          <w:szCs w:val="36"/>
          <w:lang w:eastAsia="fr-FR"/>
        </w:rPr>
        <w:t xml:space="preserve"> </w:t>
      </w:r>
      <w:r w:rsidR="00EE6D34" w:rsidRPr="00242904">
        <w:rPr>
          <w:rFonts w:asciiTheme="minorHAnsi" w:eastAsia="Times New Roman" w:hAnsiTheme="minorHAnsi" w:cstheme="minorHAnsi"/>
          <w:color w:val="00B050"/>
          <w:sz w:val="36"/>
          <w:szCs w:val="36"/>
          <w:lang w:eastAsia="fr-FR"/>
        </w:rPr>
        <w:t xml:space="preserve"> </w:t>
      </w:r>
      <w:r w:rsidR="000355DE" w:rsidRPr="007748CA">
        <w:rPr>
          <w:rFonts w:asciiTheme="minorHAnsi" w:eastAsia="Times New Roman" w:hAnsiTheme="minorHAnsi" w:cstheme="minorHAnsi"/>
          <w:b/>
          <w:sz w:val="36"/>
          <w:szCs w:val="36"/>
          <w:lang w:eastAsia="fr-FR"/>
        </w:rPr>
        <w:t>Informations </w:t>
      </w:r>
      <w:r w:rsidR="000355DE" w:rsidRPr="000355DE">
        <w:rPr>
          <w:rFonts w:asciiTheme="minorHAnsi" w:eastAsia="Times New Roman" w:hAnsiTheme="minorHAnsi" w:cstheme="minorHAnsi"/>
          <w:sz w:val="36"/>
          <w:szCs w:val="36"/>
          <w:lang w:eastAsia="fr-FR"/>
        </w:rPr>
        <w:t xml:space="preserve">: </w:t>
      </w:r>
      <w:r w:rsidRPr="000355DE">
        <w:rPr>
          <w:rFonts w:asciiTheme="minorHAnsi" w:eastAsia="Times New Roman" w:hAnsiTheme="minorHAnsi" w:cstheme="minorHAnsi"/>
          <w:sz w:val="36"/>
          <w:szCs w:val="36"/>
          <w:lang w:eastAsia="fr-FR"/>
        </w:rPr>
        <w:t>01.48.39.50.34</w:t>
      </w:r>
    </w:p>
    <w:sectPr w:rsidR="00B1552E" w:rsidRPr="00242904" w:rsidSect="00E3453C">
      <w:footerReference w:type="default" r:id="rId17"/>
      <w:type w:val="continuous"/>
      <w:pgSz w:w="16840" w:h="23820"/>
      <w:pgMar w:top="0" w:right="620" w:bottom="280" w:left="600" w:header="567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77" w:rsidRDefault="00221877" w:rsidP="000355DE">
      <w:r>
        <w:separator/>
      </w:r>
    </w:p>
  </w:endnote>
  <w:endnote w:type="continuationSeparator" w:id="0">
    <w:p w:rsidR="00221877" w:rsidRDefault="00221877" w:rsidP="00035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DE" w:rsidRDefault="007748CA" w:rsidP="003433B5">
    <w:pPr>
      <w:pStyle w:val="Pieddepage"/>
      <w:jc w:val="center"/>
    </w:pPr>
    <w:r>
      <w:rPr>
        <w:noProof/>
        <w:lang w:eastAsia="fr-FR"/>
      </w:rPr>
      <w:drawing>
        <wp:inline distT="0" distB="0" distL="0" distR="0">
          <wp:extent cx="1001427" cy="785602"/>
          <wp:effectExtent l="0" t="0" r="8255" b="0"/>
          <wp:docPr id="2053" name="Pictur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7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23" cy="7856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3433B5">
      <w:rPr>
        <w:noProof/>
        <w:lang w:eastAsia="fr-FR"/>
      </w:rPr>
      <w:t xml:space="preserve">   </w:t>
    </w:r>
    <w:r w:rsidR="00242904">
      <w:rPr>
        <w:noProof/>
        <w:lang w:eastAsia="fr-FR"/>
      </w:rPr>
      <w:t xml:space="preserve">    </w:t>
    </w:r>
    <w:r w:rsidR="003433B5">
      <w:rPr>
        <w:noProof/>
        <w:lang w:eastAsia="fr-FR"/>
      </w:rPr>
      <w:t xml:space="preserve">                </w:t>
    </w:r>
    <w:r w:rsidR="00242904">
      <w:rPr>
        <w:noProof/>
        <w:lang w:eastAsia="fr-FR"/>
      </w:rPr>
      <w:drawing>
        <wp:inline distT="0" distB="0" distL="0" distR="0">
          <wp:extent cx="1823359" cy="658316"/>
          <wp:effectExtent l="0" t="0" r="5715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bervilliers Ble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353" cy="663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33B5">
      <w:rPr>
        <w:noProof/>
        <w:lang w:eastAsia="fr-FR"/>
      </w:rPr>
      <w:t xml:space="preserve">  </w:t>
    </w:r>
    <w:r w:rsidR="00242904">
      <w:rPr>
        <w:noProof/>
        <w:lang w:eastAsia="fr-FR"/>
      </w:rPr>
      <w:t xml:space="preserve">    </w:t>
    </w:r>
    <w:r w:rsidR="003433B5">
      <w:rPr>
        <w:noProof/>
        <w:lang w:eastAsia="fr-FR"/>
      </w:rPr>
      <w:t xml:space="preserve"> </w:t>
    </w:r>
    <w:r w:rsidR="00242904">
      <w:rPr>
        <w:noProof/>
        <w:lang w:eastAsia="fr-FR"/>
      </w:rPr>
      <w:t xml:space="preserve">   </w:t>
    </w:r>
    <w:r>
      <w:rPr>
        <w:noProof/>
        <w:lang w:eastAsia="fr-FR"/>
      </w:rPr>
      <w:drawing>
        <wp:inline distT="0" distB="0" distL="0" distR="0">
          <wp:extent cx="1725433" cy="817008"/>
          <wp:effectExtent l="0" t="0" r="8255" b="2540"/>
          <wp:docPr id="2" name="Image 2" descr="Nous contac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us contac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9" cy="81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33B5">
      <w:rPr>
        <w:noProof/>
        <w:lang w:eastAsia="fr-FR"/>
      </w:rPr>
      <w:t xml:space="preserve"> </w:t>
    </w:r>
    <w:r w:rsidR="00242904">
      <w:rPr>
        <w:noProof/>
        <w:lang w:eastAsia="fr-FR"/>
      </w:rPr>
      <w:t xml:space="preserve">       </w:t>
    </w:r>
    <w:r w:rsidR="003433B5">
      <w:rPr>
        <w:noProof/>
        <w:lang w:eastAsia="fr-FR"/>
      </w:rPr>
      <w:t xml:space="preserve">  </w:t>
    </w:r>
    <w:r w:rsidR="00FA05F7">
      <w:rPr>
        <w:noProof/>
        <w:lang w:eastAsia="fr-FR"/>
      </w:rPr>
      <w:drawing>
        <wp:inline distT="0" distB="0" distL="0" distR="0">
          <wp:extent cx="745615" cy="516067"/>
          <wp:effectExtent l="0" t="0" r="0" b="0"/>
          <wp:docPr id="4" name="Image 4" descr="Logo et charte graphique de l&amp;#39;ARS Ile-de-France | Agence régionale de santé  Ile-de-Fr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t charte graphique de l&amp;#39;ARS Ile-de-France | Agence régionale de santé  Ile-de-Fra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546" cy="51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77" w:rsidRDefault="00221877" w:rsidP="000355DE">
      <w:r>
        <w:separator/>
      </w:r>
    </w:p>
  </w:footnote>
  <w:footnote w:type="continuationSeparator" w:id="0">
    <w:p w:rsidR="00221877" w:rsidRDefault="00221877" w:rsidP="00035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1552E"/>
    <w:rsid w:val="000355DE"/>
    <w:rsid w:val="00221877"/>
    <w:rsid w:val="00242904"/>
    <w:rsid w:val="003433B5"/>
    <w:rsid w:val="003F43E1"/>
    <w:rsid w:val="00495A12"/>
    <w:rsid w:val="00562D11"/>
    <w:rsid w:val="005824D8"/>
    <w:rsid w:val="005A73BC"/>
    <w:rsid w:val="00616C50"/>
    <w:rsid w:val="00721E15"/>
    <w:rsid w:val="007748CA"/>
    <w:rsid w:val="008B286F"/>
    <w:rsid w:val="00A83A1F"/>
    <w:rsid w:val="00A9682F"/>
    <w:rsid w:val="00B1552E"/>
    <w:rsid w:val="00C83E4B"/>
    <w:rsid w:val="00CB6021"/>
    <w:rsid w:val="00CD0ABF"/>
    <w:rsid w:val="00D9608A"/>
    <w:rsid w:val="00E3453C"/>
    <w:rsid w:val="00E704F6"/>
    <w:rsid w:val="00E97035"/>
    <w:rsid w:val="00EE321E"/>
    <w:rsid w:val="00EE6D34"/>
    <w:rsid w:val="00FA05F7"/>
    <w:rsid w:val="00FB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2D11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D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62D11"/>
    <w:rPr>
      <w:sz w:val="48"/>
      <w:szCs w:val="48"/>
    </w:rPr>
  </w:style>
  <w:style w:type="paragraph" w:styleId="Titre">
    <w:name w:val="Title"/>
    <w:basedOn w:val="Normal"/>
    <w:uiPriority w:val="1"/>
    <w:qFormat/>
    <w:rsid w:val="00562D11"/>
    <w:pPr>
      <w:spacing w:before="31"/>
      <w:ind w:left="311" w:right="310"/>
      <w:jc w:val="center"/>
    </w:pPr>
    <w:rPr>
      <w:rFonts w:ascii="Times New Roman" w:eastAsia="Times New Roman" w:hAnsi="Times New Roman" w:cs="Times New Roman"/>
      <w:sz w:val="156"/>
      <w:szCs w:val="156"/>
    </w:rPr>
  </w:style>
  <w:style w:type="paragraph" w:styleId="Paragraphedeliste">
    <w:name w:val="List Paragraph"/>
    <w:basedOn w:val="Normal"/>
    <w:uiPriority w:val="1"/>
    <w:qFormat/>
    <w:rsid w:val="00562D11"/>
  </w:style>
  <w:style w:type="paragraph" w:customStyle="1" w:styleId="TableParagraph">
    <w:name w:val="Table Paragraph"/>
    <w:basedOn w:val="Normal"/>
    <w:uiPriority w:val="1"/>
    <w:qFormat/>
    <w:rsid w:val="00562D11"/>
  </w:style>
  <w:style w:type="character" w:styleId="Lienhypertexte">
    <w:name w:val="Hyperlink"/>
    <w:basedOn w:val="Policepardfaut"/>
    <w:uiPriority w:val="99"/>
    <w:unhideWhenUsed/>
    <w:rsid w:val="00EE321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55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55D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55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5DE"/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5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5DE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48"/>
      <w:szCs w:val="48"/>
    </w:rPr>
  </w:style>
  <w:style w:type="paragraph" w:styleId="Titre">
    <w:name w:val="Title"/>
    <w:basedOn w:val="Normal"/>
    <w:uiPriority w:val="1"/>
    <w:qFormat/>
    <w:pPr>
      <w:spacing w:before="31"/>
      <w:ind w:left="311" w:right="310"/>
      <w:jc w:val="center"/>
    </w:pPr>
    <w:rPr>
      <w:rFonts w:ascii="Times New Roman" w:eastAsia="Times New Roman" w:hAnsi="Times New Roman" w:cs="Times New Roman"/>
      <w:sz w:val="156"/>
      <w:szCs w:val="15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E321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55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55D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55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5DE"/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5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5DE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scritique.com/contact/Kev_Adams/538855" TargetMode="External"/><Relationship Id="rId13" Type="http://schemas.openxmlformats.org/officeDocument/2006/relationships/hyperlink" Target="https://www.senscritique.com/contact/Liliane_Rovere/1126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llocine.fr/personne/fichepersonne_gen_cpersonne%3D96566.html" TargetMode="External"/><Relationship Id="rId12" Type="http://schemas.openxmlformats.org/officeDocument/2006/relationships/hyperlink" Target="https://www.senscritique.com/contact/JeanLuc_Bideau/1541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christine.leroy@mairie-aubervilliers.fr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senscritique.com/contact/Mylene_Demongeot/952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enscritique.com/contact/Marthe_Villalonga/4674" TargetMode="External"/><Relationship Id="rId10" Type="http://schemas.openxmlformats.org/officeDocument/2006/relationships/hyperlink" Target="https://www.senscritique.com/contact/Daniel_Prevost/107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senscritique.com/contact/Gerard_Depardieu/1521" TargetMode="External"/><Relationship Id="rId14" Type="http://schemas.openxmlformats.org/officeDocument/2006/relationships/hyperlink" Target="https://www.senscritique.com/contact/Firmine_Richard/19604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Boreau</dc:creator>
  <cp:lastModifiedBy>Lucien</cp:lastModifiedBy>
  <cp:revision>3</cp:revision>
  <cp:lastPrinted>2022-06-10T13:20:00Z</cp:lastPrinted>
  <dcterms:created xsi:type="dcterms:W3CDTF">2022-06-16T09:11:00Z</dcterms:created>
  <dcterms:modified xsi:type="dcterms:W3CDTF">2022-06-16T09:11:00Z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2021-11-12T00:00:00Z</vt:filetime>
  </property>
</Properties>
</file>